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A7EB" w14:textId="19E0B89B" w:rsidR="00D932BA" w:rsidRPr="00D932BA" w:rsidRDefault="00D932BA" w:rsidP="006D2F98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932BA">
        <w:rPr>
          <w:rFonts w:ascii="Times New Roman" w:hAnsi="Times New Roman" w:cs="Times New Roman"/>
          <w:b/>
          <w:bCs/>
        </w:rPr>
        <w:t>POLÍTICA DE PRIVACIDADE EXTERNA (AVISO DE PRIVACIDADE)</w:t>
      </w:r>
    </w:p>
    <w:p w14:paraId="396A5B6A" w14:textId="77777777" w:rsidR="0071348F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3B7367A" w14:textId="10620B91" w:rsidR="00615A58" w:rsidRPr="00A84D07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84D07">
        <w:rPr>
          <w:rFonts w:ascii="Times New Roman" w:hAnsi="Times New Roman" w:cs="Times New Roman"/>
        </w:rPr>
        <w:t xml:space="preserve">A </w:t>
      </w:r>
      <w:r w:rsidR="00AD2FD3">
        <w:rPr>
          <w:rFonts w:ascii="Times New Roman" w:hAnsi="Times New Roman" w:cs="Times New Roman"/>
          <w:b/>
          <w:bCs/>
        </w:rPr>
        <w:t>HeyDev</w:t>
      </w:r>
      <w:r w:rsidRPr="00A84D07">
        <w:rPr>
          <w:rFonts w:ascii="Times New Roman" w:hAnsi="Times New Roman" w:cs="Times New Roman"/>
        </w:rPr>
        <w:t>, empresa integrante do Grupo Mundo SAM, reconhece a importância da privacidade, da proteção de dados pessoais e da transparência no relacionamento com seus clientes, parceiros e usuários.</w:t>
      </w:r>
    </w:p>
    <w:p w14:paraId="56B1D9DC" w14:textId="0B5F5316" w:rsidR="00615A58" w:rsidRPr="00A84D07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A84D07">
        <w:rPr>
          <w:rFonts w:ascii="Times New Roman" w:hAnsi="Times New Roman" w:cs="Times New Roman"/>
        </w:rPr>
        <w:t>Este Aviso de Privacidade tem como objetivo esclarecer, de forma clara e acessível, como tratamos os dados pessoais no contexto de nossas atividades, em conformidade com a Lei n</w:t>
      </w:r>
      <w:r w:rsidR="00D932BA" w:rsidRPr="00A84D07">
        <w:rPr>
          <w:rFonts w:ascii="Times New Roman" w:hAnsi="Times New Roman" w:cs="Times New Roman"/>
        </w:rPr>
        <w:t>.</w:t>
      </w:r>
      <w:r w:rsidRPr="00A84D07">
        <w:rPr>
          <w:rFonts w:ascii="Times New Roman" w:hAnsi="Times New Roman" w:cs="Times New Roman"/>
        </w:rPr>
        <w:t>º 13.709/2018 (Lei Geral de Proteção de Dados Pessoais – LGPD) e demais normas aplicáveis.</w:t>
      </w:r>
    </w:p>
    <w:p w14:paraId="7FFFAA5B" w14:textId="3EA8084F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0E37524F" w14:textId="458AA4E3" w:rsidR="00615A58" w:rsidRPr="00615A58" w:rsidRDefault="00732572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2572">
        <w:rPr>
          <w:rFonts w:ascii="Times New Roman" w:hAnsi="Times New Roman" w:cs="Times New Roman"/>
          <w:b/>
          <w:bCs/>
        </w:rPr>
        <w:t>1. DEFINIÇÕES</w:t>
      </w:r>
    </w:p>
    <w:p w14:paraId="7B5D4DE1" w14:textId="77777777" w:rsidR="00615A58" w:rsidRDefault="00615A58" w:rsidP="00E27A73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</w:rPr>
        <w:t>Para os fins deste Aviso, aplicam-se as seguintes definições:</w:t>
      </w:r>
    </w:p>
    <w:p w14:paraId="33A42523" w14:textId="57953F8D" w:rsidR="00E27A73" w:rsidRPr="00E27A73" w:rsidRDefault="00E27A73" w:rsidP="00E27A73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E27A73">
        <w:rPr>
          <w:rFonts w:ascii="Times New Roman" w:hAnsi="Times New Roman" w:cs="Times New Roman"/>
          <w:b/>
          <w:bCs/>
        </w:rPr>
        <w:t>Lei Geral de Proteção de Dados Pessoais (LGPD):</w:t>
      </w:r>
      <w:r w:rsidRPr="00E27A73">
        <w:rPr>
          <w:rFonts w:ascii="Times New Roman" w:hAnsi="Times New Roman" w:cs="Times New Roman"/>
        </w:rPr>
        <w:t xml:space="preserve"> Lei n.º 13.709, de 14 de agosto de 2018, que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</w:t>
      </w:r>
    </w:p>
    <w:p w14:paraId="45819EE2" w14:textId="77777777" w:rsidR="00615A58" w:rsidRPr="00615A58" w:rsidRDefault="00615A58" w:rsidP="00E27A73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  <w:b/>
          <w:bCs/>
        </w:rPr>
        <w:t>Dados Pessoais:</w:t>
      </w:r>
      <w:r w:rsidRPr="00615A58">
        <w:rPr>
          <w:rFonts w:ascii="Times New Roman" w:hAnsi="Times New Roman" w:cs="Times New Roman"/>
        </w:rPr>
        <w:t xml:space="preserve"> toda informação relacionada a pessoa natural identificada ou identificável, como nome, e-mail, telefone, endereço IP, entre outros. </w:t>
      </w:r>
    </w:p>
    <w:p w14:paraId="18B91E8B" w14:textId="77777777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  <w:b/>
          <w:bCs/>
        </w:rPr>
        <w:t>Dados Pessoais Sensíveis:</w:t>
      </w:r>
      <w:r w:rsidRPr="00615A58">
        <w:rPr>
          <w:rFonts w:ascii="Times New Roman" w:hAnsi="Times New Roman" w:cs="Times New Roman"/>
        </w:rPr>
        <w:t xml:space="preserve"> dados sobre origem racial ou étnica, convicção religiosa, opinião política, filiação a sindicato ou organização de caráter religioso, filosófico ou político, dados referentes à saúde ou à vida sexual, dados genéticos ou biométricos. </w:t>
      </w:r>
    </w:p>
    <w:p w14:paraId="10D57731" w14:textId="77777777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  <w:b/>
          <w:bCs/>
        </w:rPr>
        <w:t>Titular de Dados:</w:t>
      </w:r>
      <w:r w:rsidRPr="00615A58">
        <w:rPr>
          <w:rFonts w:ascii="Times New Roman" w:hAnsi="Times New Roman" w:cs="Times New Roman"/>
        </w:rPr>
        <w:t xml:space="preserve"> pessoa natural a quem se referem os dados pessoais que são objeto de tratamento. </w:t>
      </w:r>
    </w:p>
    <w:p w14:paraId="684A4B38" w14:textId="77777777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  <w:b/>
          <w:bCs/>
        </w:rPr>
        <w:t>Controlador de Dados:</w:t>
      </w:r>
      <w:r w:rsidRPr="00615A58">
        <w:rPr>
          <w:rFonts w:ascii="Times New Roman" w:hAnsi="Times New Roman" w:cs="Times New Roman"/>
        </w:rPr>
        <w:t xml:space="preserve"> pessoa natural ou jurídica a quem competem as decisões referentes ao tratamento de dados pessoais. </w:t>
      </w:r>
    </w:p>
    <w:p w14:paraId="05349AEF" w14:textId="77777777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  <w:b/>
          <w:bCs/>
        </w:rPr>
        <w:lastRenderedPageBreak/>
        <w:t>Operador de Dados:</w:t>
      </w:r>
      <w:r w:rsidRPr="00615A58">
        <w:rPr>
          <w:rFonts w:ascii="Times New Roman" w:hAnsi="Times New Roman" w:cs="Times New Roman"/>
        </w:rPr>
        <w:t xml:space="preserve"> pessoa natural ou jurídica que realiza o tratamento de dados pessoais em nome do Controlador. </w:t>
      </w:r>
    </w:p>
    <w:p w14:paraId="00B9C060" w14:textId="49C1BD85" w:rsid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  <w:b/>
          <w:bCs/>
        </w:rPr>
        <w:t>Encarregado de Dados (DPO):</w:t>
      </w:r>
      <w:r w:rsidRPr="00615A58">
        <w:rPr>
          <w:rFonts w:ascii="Times New Roman" w:hAnsi="Times New Roman" w:cs="Times New Roman"/>
        </w:rPr>
        <w:t xml:space="preserve"> </w:t>
      </w:r>
      <w:r w:rsidR="00E15673">
        <w:rPr>
          <w:rFonts w:ascii="Times New Roman" w:hAnsi="Times New Roman" w:cs="Times New Roman"/>
        </w:rPr>
        <w:t xml:space="preserve">também conhecida como </w:t>
      </w:r>
      <w:r w:rsidR="00E15673" w:rsidRPr="00E15673">
        <w:rPr>
          <w:rFonts w:ascii="Times New Roman" w:hAnsi="Times New Roman" w:cs="Times New Roman"/>
          <w:i/>
          <w:iCs/>
        </w:rPr>
        <w:t>Data Protection Officer</w:t>
      </w:r>
      <w:r w:rsidR="00E15673">
        <w:rPr>
          <w:rFonts w:ascii="Times New Roman" w:hAnsi="Times New Roman" w:cs="Times New Roman"/>
        </w:rPr>
        <w:t xml:space="preserve"> (DPO), é a </w:t>
      </w:r>
      <w:r w:rsidRPr="00615A58">
        <w:rPr>
          <w:rFonts w:ascii="Times New Roman" w:hAnsi="Times New Roman" w:cs="Times New Roman"/>
        </w:rPr>
        <w:t xml:space="preserve">pessoa indicada pela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615A58">
        <w:rPr>
          <w:rFonts w:ascii="Times New Roman" w:hAnsi="Times New Roman" w:cs="Times New Roman"/>
        </w:rPr>
        <w:t xml:space="preserve"> </w:t>
      </w:r>
      <w:r w:rsidRPr="00615A58">
        <w:rPr>
          <w:rFonts w:ascii="Times New Roman" w:hAnsi="Times New Roman" w:cs="Times New Roman"/>
        </w:rPr>
        <w:t xml:space="preserve">para atuar como canal de comunicação entre a empresa, os titulares de dados e a </w:t>
      </w:r>
      <w:r w:rsidR="00732572" w:rsidRPr="00732572">
        <w:rPr>
          <w:rFonts w:ascii="Times New Roman" w:hAnsi="Times New Roman" w:cs="Times New Roman"/>
        </w:rPr>
        <w:t>Agência</w:t>
      </w:r>
      <w:r w:rsidRPr="00615A58">
        <w:rPr>
          <w:rFonts w:ascii="Times New Roman" w:hAnsi="Times New Roman" w:cs="Times New Roman"/>
        </w:rPr>
        <w:t xml:space="preserve"> Nacional de Proteção de Dados (ANPD). </w:t>
      </w:r>
    </w:p>
    <w:p w14:paraId="6AC0DA73" w14:textId="77777777" w:rsidR="00E27A73" w:rsidRPr="00615A58" w:rsidRDefault="00E27A73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115C604" w14:textId="49DCC737" w:rsidR="00615A58" w:rsidRPr="00615A58" w:rsidRDefault="00732572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2572">
        <w:rPr>
          <w:rFonts w:ascii="Times New Roman" w:hAnsi="Times New Roman" w:cs="Times New Roman"/>
          <w:b/>
          <w:bCs/>
        </w:rPr>
        <w:t>2. QUANDO ESTE AVISO SE APLICA</w:t>
      </w:r>
    </w:p>
    <w:p w14:paraId="6B5A688F" w14:textId="72188F0A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</w:rPr>
        <w:t xml:space="preserve">Este Aviso de Privacidade aplica-se exclusivamente às atividades de tratamento de dados pessoais em que 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615A58">
        <w:rPr>
          <w:rFonts w:ascii="Times New Roman" w:hAnsi="Times New Roman" w:cs="Times New Roman"/>
        </w:rPr>
        <w:t xml:space="preserve"> </w:t>
      </w:r>
      <w:r w:rsidRPr="00615A58">
        <w:rPr>
          <w:rFonts w:ascii="Times New Roman" w:hAnsi="Times New Roman" w:cs="Times New Roman"/>
        </w:rPr>
        <w:t xml:space="preserve">atua como </w:t>
      </w:r>
      <w:r w:rsidRPr="00615A58">
        <w:rPr>
          <w:rFonts w:ascii="Times New Roman" w:hAnsi="Times New Roman" w:cs="Times New Roman"/>
          <w:b/>
          <w:bCs/>
        </w:rPr>
        <w:t>Controladora de Dados</w:t>
      </w:r>
      <w:r w:rsidRPr="00615A58">
        <w:rPr>
          <w:rFonts w:ascii="Times New Roman" w:hAnsi="Times New Roman" w:cs="Times New Roman"/>
        </w:rPr>
        <w:t>, ou seja, quando determina as finalidades e os meios de tratamento.</w:t>
      </w:r>
    </w:p>
    <w:p w14:paraId="066A2AEB" w14:textId="77777777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</w:rPr>
        <w:t>Isso inclui, especialmente:</w:t>
      </w:r>
    </w:p>
    <w:p w14:paraId="31FD1B51" w14:textId="77777777" w:rsidR="00615A58" w:rsidRPr="00732572" w:rsidRDefault="00615A58" w:rsidP="006D2F98">
      <w:pPr>
        <w:pStyle w:val="PargrafodaLista"/>
        <w:numPr>
          <w:ilvl w:val="0"/>
          <w:numId w:val="10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</w:rPr>
        <w:t xml:space="preserve">Relacionamento com clientes na fase pré-contratual (prospecção, demonstrações e propostas comerciais); </w:t>
      </w:r>
    </w:p>
    <w:p w14:paraId="560DB0C4" w14:textId="77777777" w:rsidR="00615A58" w:rsidRPr="00732572" w:rsidRDefault="00615A58" w:rsidP="006D2F98">
      <w:pPr>
        <w:pStyle w:val="PargrafodaLista"/>
        <w:numPr>
          <w:ilvl w:val="0"/>
          <w:numId w:val="10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</w:rPr>
        <w:t xml:space="preserve">Prestação de suporte e atendimento pós-venda (incluindo abertura e gestão de chamados); </w:t>
      </w:r>
    </w:p>
    <w:p w14:paraId="66432DD6" w14:textId="77777777" w:rsidR="00615A58" w:rsidRPr="00732572" w:rsidRDefault="00615A58" w:rsidP="006D2F98">
      <w:pPr>
        <w:pStyle w:val="PargrafodaLista"/>
        <w:numPr>
          <w:ilvl w:val="0"/>
          <w:numId w:val="10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</w:rPr>
        <w:t xml:space="preserve">Elaboração, formalização e gestão de contratos; </w:t>
      </w:r>
    </w:p>
    <w:p w14:paraId="3A425464" w14:textId="77777777" w:rsidR="00615A58" w:rsidRPr="00732572" w:rsidRDefault="00615A58" w:rsidP="006D2F98">
      <w:pPr>
        <w:pStyle w:val="PargrafodaLista"/>
        <w:numPr>
          <w:ilvl w:val="0"/>
          <w:numId w:val="10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</w:rPr>
        <w:t xml:space="preserve">Disponibilização de acesso e gestão de contas em nossos produtos e serviços; </w:t>
      </w:r>
    </w:p>
    <w:p w14:paraId="1DAC5E84" w14:textId="77777777" w:rsidR="00615A58" w:rsidRPr="00732572" w:rsidRDefault="00615A58" w:rsidP="006D2F98">
      <w:pPr>
        <w:pStyle w:val="PargrafodaLista"/>
        <w:numPr>
          <w:ilvl w:val="0"/>
          <w:numId w:val="10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</w:rPr>
        <w:t xml:space="preserve">Gestão e funcionamento de nossos </w:t>
      </w:r>
      <w:r w:rsidRPr="005759CE">
        <w:rPr>
          <w:rFonts w:ascii="Times New Roman" w:hAnsi="Times New Roman" w:cs="Times New Roman"/>
          <w:i/>
          <w:iCs/>
        </w:rPr>
        <w:t>websites</w:t>
      </w:r>
      <w:r w:rsidRPr="00732572">
        <w:rPr>
          <w:rFonts w:ascii="Times New Roman" w:hAnsi="Times New Roman" w:cs="Times New Roman"/>
        </w:rPr>
        <w:t xml:space="preserve">, incluindo o uso de </w:t>
      </w:r>
      <w:r w:rsidRPr="005759CE">
        <w:rPr>
          <w:rFonts w:ascii="Times New Roman" w:hAnsi="Times New Roman" w:cs="Times New Roman"/>
          <w:i/>
          <w:iCs/>
        </w:rPr>
        <w:t>cookies</w:t>
      </w:r>
      <w:r w:rsidRPr="00732572">
        <w:rPr>
          <w:rFonts w:ascii="Times New Roman" w:hAnsi="Times New Roman" w:cs="Times New Roman"/>
        </w:rPr>
        <w:t xml:space="preserve"> e tecnologias semelhantes. </w:t>
      </w:r>
    </w:p>
    <w:p w14:paraId="78B2ADCA" w14:textId="675A9C6D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9C2154A" w14:textId="2FD36266" w:rsidR="00615A58" w:rsidRPr="00615A58" w:rsidRDefault="00732572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2572">
        <w:rPr>
          <w:rFonts w:ascii="Times New Roman" w:hAnsi="Times New Roman" w:cs="Times New Roman"/>
          <w:b/>
          <w:bCs/>
        </w:rPr>
        <w:t>3. DADOS PESSOAIS QUE COLETAMOS</w:t>
      </w:r>
    </w:p>
    <w:p w14:paraId="25B7C247" w14:textId="77777777" w:rsidR="00615A58" w:rsidRP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</w:rPr>
        <w:t>No contexto das atividades acima, poderemos coletar e tratar as seguintes categorias de dados pessoais:</w:t>
      </w:r>
    </w:p>
    <w:p w14:paraId="15A4E427" w14:textId="03975ED1" w:rsidR="00615A58" w:rsidRPr="00732572" w:rsidRDefault="00615A58" w:rsidP="006D2F98">
      <w:pPr>
        <w:pStyle w:val="PargrafodaLista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  <w:b/>
          <w:bCs/>
        </w:rPr>
        <w:t>Dados de identificação:</w:t>
      </w:r>
      <w:r w:rsidRPr="00732572">
        <w:rPr>
          <w:rFonts w:ascii="Times New Roman" w:hAnsi="Times New Roman" w:cs="Times New Roman"/>
        </w:rPr>
        <w:t xml:space="preserve"> nome, sobrenome, CPF</w:t>
      </w:r>
      <w:r w:rsidR="003D4B2A">
        <w:rPr>
          <w:rFonts w:ascii="Times New Roman" w:hAnsi="Times New Roman" w:cs="Times New Roman"/>
        </w:rPr>
        <w:t xml:space="preserve"> e RG</w:t>
      </w:r>
      <w:r w:rsidR="005C0EE9">
        <w:rPr>
          <w:rFonts w:ascii="Times New Roman" w:hAnsi="Times New Roman" w:cs="Times New Roman"/>
        </w:rPr>
        <w:t>;</w:t>
      </w:r>
      <w:r w:rsidRPr="00732572">
        <w:rPr>
          <w:rFonts w:ascii="Times New Roman" w:hAnsi="Times New Roman" w:cs="Times New Roman"/>
        </w:rPr>
        <w:t xml:space="preserve"> </w:t>
      </w:r>
    </w:p>
    <w:p w14:paraId="71D17525" w14:textId="46F1684B" w:rsidR="00615A58" w:rsidRPr="00732572" w:rsidRDefault="00615A58" w:rsidP="006D2F98">
      <w:pPr>
        <w:pStyle w:val="PargrafodaLista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  <w:b/>
          <w:bCs/>
        </w:rPr>
        <w:t>Dados de contato:</w:t>
      </w:r>
      <w:r w:rsidRPr="00732572">
        <w:rPr>
          <w:rFonts w:ascii="Times New Roman" w:hAnsi="Times New Roman" w:cs="Times New Roman"/>
        </w:rPr>
        <w:t xml:space="preserve"> endereço de e-mail, número de telefone, endereço </w:t>
      </w:r>
      <w:r w:rsidR="00864182">
        <w:rPr>
          <w:rFonts w:ascii="Times New Roman" w:hAnsi="Times New Roman" w:cs="Times New Roman"/>
        </w:rPr>
        <w:t xml:space="preserve">residencial e/ou </w:t>
      </w:r>
      <w:r w:rsidRPr="00732572">
        <w:rPr>
          <w:rFonts w:ascii="Times New Roman" w:hAnsi="Times New Roman" w:cs="Times New Roman"/>
        </w:rPr>
        <w:t xml:space="preserve">comercial; </w:t>
      </w:r>
    </w:p>
    <w:p w14:paraId="0B880980" w14:textId="77777777" w:rsidR="00615A58" w:rsidRPr="00732572" w:rsidRDefault="00615A58" w:rsidP="006D2F98">
      <w:pPr>
        <w:pStyle w:val="PargrafodaLista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  <w:b/>
          <w:bCs/>
        </w:rPr>
        <w:t>Dados profissionais:</w:t>
      </w:r>
      <w:r w:rsidRPr="00732572">
        <w:rPr>
          <w:rFonts w:ascii="Times New Roman" w:hAnsi="Times New Roman" w:cs="Times New Roman"/>
        </w:rPr>
        <w:t xml:space="preserve"> empresa, cargo, área de atuação e informações relacionadas à relação comercial; </w:t>
      </w:r>
    </w:p>
    <w:p w14:paraId="7CE12D1E" w14:textId="1F7C3FF4" w:rsidR="00615A58" w:rsidRPr="00732572" w:rsidRDefault="00615A58" w:rsidP="006D2F98">
      <w:pPr>
        <w:pStyle w:val="PargrafodaLista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  <w:b/>
          <w:bCs/>
        </w:rPr>
        <w:lastRenderedPageBreak/>
        <w:t>Dados de acesso e uso:</w:t>
      </w:r>
      <w:r w:rsidRPr="00732572">
        <w:rPr>
          <w:rFonts w:ascii="Times New Roman" w:hAnsi="Times New Roman" w:cs="Times New Roman"/>
        </w:rPr>
        <w:t xml:space="preserve"> </w:t>
      </w:r>
      <w:r w:rsidRPr="00200ECA">
        <w:rPr>
          <w:rFonts w:ascii="Times New Roman" w:hAnsi="Times New Roman" w:cs="Times New Roman"/>
          <w:i/>
          <w:iCs/>
        </w:rPr>
        <w:t>login</w:t>
      </w:r>
      <w:r w:rsidRPr="00732572">
        <w:rPr>
          <w:rFonts w:ascii="Times New Roman" w:hAnsi="Times New Roman" w:cs="Times New Roman"/>
        </w:rPr>
        <w:t>, senha, registros de acesso (</w:t>
      </w:r>
      <w:r w:rsidRPr="00200ECA">
        <w:rPr>
          <w:rFonts w:ascii="Times New Roman" w:hAnsi="Times New Roman" w:cs="Times New Roman"/>
          <w:i/>
          <w:iCs/>
        </w:rPr>
        <w:t>logs</w:t>
      </w:r>
      <w:r w:rsidRPr="00732572">
        <w:rPr>
          <w:rFonts w:ascii="Times New Roman" w:hAnsi="Times New Roman" w:cs="Times New Roman"/>
        </w:rPr>
        <w:t xml:space="preserve">), endereço IP, data e hora de acesso, informações de dispositivos e navegador; </w:t>
      </w:r>
    </w:p>
    <w:p w14:paraId="658CCBE3" w14:textId="77777777" w:rsidR="00615A58" w:rsidRPr="00732572" w:rsidRDefault="00615A58" w:rsidP="006D2F98">
      <w:pPr>
        <w:pStyle w:val="PargrafodaLista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  <w:b/>
          <w:bCs/>
        </w:rPr>
        <w:t>Dados de comunicação:</w:t>
      </w:r>
      <w:r w:rsidRPr="00732572">
        <w:rPr>
          <w:rFonts w:ascii="Times New Roman" w:hAnsi="Times New Roman" w:cs="Times New Roman"/>
        </w:rPr>
        <w:t xml:space="preserve"> registros de interações, atendimentos, chamados técnicos e histórico de suporte; </w:t>
      </w:r>
    </w:p>
    <w:p w14:paraId="6576A432" w14:textId="77777777" w:rsidR="00615A58" w:rsidRPr="00732572" w:rsidRDefault="00615A58" w:rsidP="006D2F98">
      <w:pPr>
        <w:pStyle w:val="PargrafodaLista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  <w:b/>
          <w:bCs/>
        </w:rPr>
        <w:t>Dados contratuais e financeiros:</w:t>
      </w:r>
      <w:r w:rsidRPr="00732572">
        <w:rPr>
          <w:rFonts w:ascii="Times New Roman" w:hAnsi="Times New Roman" w:cs="Times New Roman"/>
        </w:rPr>
        <w:t xml:space="preserve"> informações necessárias para formalização de contratos, faturamento, cobrança e cumprimento de obrigações legais; </w:t>
      </w:r>
    </w:p>
    <w:p w14:paraId="1385FF1D" w14:textId="7CAE2FE1" w:rsidR="00615A58" w:rsidRPr="00732572" w:rsidRDefault="00615A58" w:rsidP="006D2F98">
      <w:pPr>
        <w:pStyle w:val="PargrafodaLista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  <w:b/>
          <w:bCs/>
        </w:rPr>
        <w:t>Dados de navegação:</w:t>
      </w:r>
      <w:r w:rsidRPr="00732572">
        <w:rPr>
          <w:rFonts w:ascii="Times New Roman" w:hAnsi="Times New Roman" w:cs="Times New Roman"/>
        </w:rPr>
        <w:t xml:space="preserve"> </w:t>
      </w:r>
      <w:r w:rsidRPr="005352E8">
        <w:rPr>
          <w:rFonts w:ascii="Times New Roman" w:hAnsi="Times New Roman" w:cs="Times New Roman"/>
          <w:i/>
          <w:iCs/>
        </w:rPr>
        <w:t>cookies</w:t>
      </w:r>
      <w:r w:rsidRPr="00732572">
        <w:rPr>
          <w:rFonts w:ascii="Times New Roman" w:hAnsi="Times New Roman" w:cs="Times New Roman"/>
        </w:rPr>
        <w:t xml:space="preserve">, identificadores </w:t>
      </w:r>
      <w:r w:rsidRPr="005250F8">
        <w:rPr>
          <w:rFonts w:ascii="Times New Roman" w:hAnsi="Times New Roman" w:cs="Times New Roman"/>
          <w:i/>
          <w:iCs/>
        </w:rPr>
        <w:t>on</w:t>
      </w:r>
      <w:r w:rsidR="005352E8">
        <w:rPr>
          <w:rFonts w:ascii="Times New Roman" w:hAnsi="Times New Roman" w:cs="Times New Roman"/>
          <w:i/>
          <w:iCs/>
        </w:rPr>
        <w:t>-</w:t>
      </w:r>
      <w:r w:rsidRPr="005250F8">
        <w:rPr>
          <w:rFonts w:ascii="Times New Roman" w:hAnsi="Times New Roman" w:cs="Times New Roman"/>
          <w:i/>
          <w:iCs/>
        </w:rPr>
        <w:t>line</w:t>
      </w:r>
      <w:r w:rsidRPr="00732572">
        <w:rPr>
          <w:rFonts w:ascii="Times New Roman" w:hAnsi="Times New Roman" w:cs="Times New Roman"/>
        </w:rPr>
        <w:t xml:space="preserve"> e informações coletadas por ferramentas de análise e publicidade; </w:t>
      </w:r>
    </w:p>
    <w:p w14:paraId="1698B30F" w14:textId="77777777" w:rsidR="00615A58" w:rsidRPr="00732572" w:rsidRDefault="00615A58" w:rsidP="006D2F98">
      <w:pPr>
        <w:pStyle w:val="PargrafodaLista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32572">
        <w:rPr>
          <w:rFonts w:ascii="Times New Roman" w:hAnsi="Times New Roman" w:cs="Times New Roman"/>
          <w:b/>
          <w:bCs/>
        </w:rPr>
        <w:t>Outros dados fornecidos voluntariamente:</w:t>
      </w:r>
      <w:r w:rsidRPr="00732572">
        <w:rPr>
          <w:rFonts w:ascii="Times New Roman" w:hAnsi="Times New Roman" w:cs="Times New Roman"/>
        </w:rPr>
        <w:t xml:space="preserve"> informações inseridas pelo titular em formulários, comunicações ou interações com a empresa. </w:t>
      </w:r>
    </w:p>
    <w:p w14:paraId="32028354" w14:textId="7B04688C" w:rsidR="00615A58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</w:rPr>
        <w:t xml:space="preserve">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615A58">
        <w:rPr>
          <w:rFonts w:ascii="Times New Roman" w:hAnsi="Times New Roman" w:cs="Times New Roman"/>
          <w:b/>
          <w:bCs/>
        </w:rPr>
        <w:t xml:space="preserve"> </w:t>
      </w:r>
      <w:r w:rsidRPr="00615A58">
        <w:rPr>
          <w:rFonts w:ascii="Times New Roman" w:hAnsi="Times New Roman" w:cs="Times New Roman"/>
          <w:b/>
          <w:bCs/>
        </w:rPr>
        <w:t>não coleta intencionalmente dados pessoais sensíveis</w:t>
      </w:r>
      <w:r w:rsidRPr="00615A58">
        <w:rPr>
          <w:rFonts w:ascii="Times New Roman" w:hAnsi="Times New Roman" w:cs="Times New Roman"/>
        </w:rPr>
        <w:t>, salvo quando estritamente necessário e em conformidade com a legislação aplicável.</w:t>
      </w:r>
    </w:p>
    <w:p w14:paraId="0A29E3CE" w14:textId="77777777" w:rsidR="00D932BA" w:rsidRPr="00615A58" w:rsidRDefault="00D932BA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574E9AF" w14:textId="2D378233" w:rsidR="00615A58" w:rsidRPr="00615A58" w:rsidRDefault="00732572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2572">
        <w:rPr>
          <w:rFonts w:ascii="Times New Roman" w:hAnsi="Times New Roman" w:cs="Times New Roman"/>
          <w:b/>
          <w:bCs/>
        </w:rPr>
        <w:t>4. COMO PROCESSAMOS SEUS DADOS PESSOAIS</w:t>
      </w:r>
    </w:p>
    <w:p w14:paraId="2E8CFA85" w14:textId="4423AA40" w:rsidR="00732572" w:rsidRDefault="00615A58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15A58">
        <w:rPr>
          <w:rFonts w:ascii="Times New Roman" w:hAnsi="Times New Roman" w:cs="Times New Roman"/>
        </w:rPr>
        <w:t xml:space="preserve">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615A58">
        <w:rPr>
          <w:rFonts w:ascii="Times New Roman" w:hAnsi="Times New Roman" w:cs="Times New Roman"/>
        </w:rPr>
        <w:t xml:space="preserve"> </w:t>
      </w:r>
      <w:r w:rsidRPr="00615A58">
        <w:rPr>
          <w:rFonts w:ascii="Times New Roman" w:hAnsi="Times New Roman" w:cs="Times New Roman"/>
        </w:rPr>
        <w:t>realiza o tratamento de dados pessoais para as seguintes finalidades:</w:t>
      </w:r>
    </w:p>
    <w:p w14:paraId="41ADA624" w14:textId="77777777" w:rsidR="000A4FD2" w:rsidRPr="000A4FD2" w:rsidRDefault="000A4FD2" w:rsidP="006D2F98">
      <w:pPr>
        <w:spacing w:before="240"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732572" w:rsidRPr="00732572" w14:paraId="59185AA6" w14:textId="77777777" w:rsidTr="00732572">
        <w:tc>
          <w:tcPr>
            <w:tcW w:w="2547" w:type="dxa"/>
          </w:tcPr>
          <w:p w14:paraId="554C4818" w14:textId="7A34133F" w:rsidR="00732572" w:rsidRPr="00732572" w:rsidRDefault="00732572" w:rsidP="006D2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572">
              <w:rPr>
                <w:rFonts w:ascii="Times New Roman" w:hAnsi="Times New Roman" w:cs="Times New Roman"/>
                <w:b/>
                <w:bCs/>
              </w:rPr>
              <w:t>OBJETIVO DO PROCESSAMENTO</w:t>
            </w:r>
          </w:p>
        </w:tc>
        <w:tc>
          <w:tcPr>
            <w:tcW w:w="3402" w:type="dxa"/>
          </w:tcPr>
          <w:p w14:paraId="6A76B442" w14:textId="7DEAA400" w:rsidR="00732572" w:rsidRPr="00732572" w:rsidRDefault="00732572" w:rsidP="006D2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572">
              <w:rPr>
                <w:rFonts w:ascii="Times New Roman" w:hAnsi="Times New Roman" w:cs="Times New Roman"/>
                <w:b/>
                <w:bCs/>
              </w:rPr>
              <w:t>DESCRIÇÃO DO PROCESSAMENTO</w:t>
            </w:r>
          </w:p>
        </w:tc>
        <w:tc>
          <w:tcPr>
            <w:tcW w:w="2545" w:type="dxa"/>
          </w:tcPr>
          <w:p w14:paraId="66EE2543" w14:textId="5F9377DB" w:rsidR="00732572" w:rsidRPr="00732572" w:rsidRDefault="00732572" w:rsidP="006D2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2572">
              <w:rPr>
                <w:rFonts w:ascii="Times New Roman" w:hAnsi="Times New Roman" w:cs="Times New Roman"/>
                <w:b/>
                <w:bCs/>
              </w:rPr>
              <w:t>BASE LEGAL</w:t>
            </w:r>
          </w:p>
        </w:tc>
      </w:tr>
      <w:tr w:rsidR="00732572" w:rsidRPr="00732572" w14:paraId="1814C531" w14:textId="77777777" w:rsidTr="00732572">
        <w:tc>
          <w:tcPr>
            <w:tcW w:w="2547" w:type="dxa"/>
          </w:tcPr>
          <w:p w14:paraId="165A6DF2" w14:textId="48CBC8DA" w:rsidR="00732572" w:rsidRPr="00732572" w:rsidRDefault="002E305E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E305E">
              <w:rPr>
                <w:rFonts w:ascii="Times New Roman" w:hAnsi="Times New Roman" w:cs="Times New Roman"/>
              </w:rPr>
              <w:t>Relacionamento comercial e tratativas pré-contratuais</w:t>
            </w:r>
          </w:p>
        </w:tc>
        <w:tc>
          <w:tcPr>
            <w:tcW w:w="3402" w:type="dxa"/>
          </w:tcPr>
          <w:p w14:paraId="26389603" w14:textId="43700568" w:rsidR="00732572" w:rsidRPr="00732572" w:rsidRDefault="004E5D82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E5D82">
              <w:rPr>
                <w:rFonts w:ascii="Times New Roman" w:hAnsi="Times New Roman" w:cs="Times New Roman"/>
              </w:rPr>
              <w:t>Realizamos o tratamento de dados pessoais para viabilizar a prospecção e o relacionamento comercial, incluindo a apresentação de produtos e serviços, elaboração de propostas e condução de tratativas preliminares à contratação.</w:t>
            </w:r>
          </w:p>
        </w:tc>
        <w:tc>
          <w:tcPr>
            <w:tcW w:w="2545" w:type="dxa"/>
          </w:tcPr>
          <w:p w14:paraId="63DFB44C" w14:textId="1244590C" w:rsidR="00732572" w:rsidRPr="00732572" w:rsidRDefault="004E5D82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E5D82">
              <w:rPr>
                <w:rFonts w:ascii="Times New Roman" w:hAnsi="Times New Roman" w:cs="Times New Roman"/>
              </w:rPr>
              <w:t>Legítimo interesse (art. 7º, IX, LGPD) e procedimentos preliminares relacionados a contrato (art. 7º, V, LGPD).</w:t>
            </w:r>
          </w:p>
        </w:tc>
      </w:tr>
      <w:tr w:rsidR="00732572" w:rsidRPr="00732572" w14:paraId="1FB86D57" w14:textId="77777777" w:rsidTr="00732572">
        <w:tc>
          <w:tcPr>
            <w:tcW w:w="2547" w:type="dxa"/>
          </w:tcPr>
          <w:p w14:paraId="6FDDACC2" w14:textId="2F5D18E0" w:rsidR="00732572" w:rsidRPr="00732572" w:rsidRDefault="00732572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5A58">
              <w:rPr>
                <w:rFonts w:ascii="Times New Roman" w:hAnsi="Times New Roman" w:cs="Times New Roman"/>
              </w:rPr>
              <w:t>Prestação de serviços e execução contratual</w:t>
            </w:r>
          </w:p>
        </w:tc>
        <w:tc>
          <w:tcPr>
            <w:tcW w:w="3402" w:type="dxa"/>
          </w:tcPr>
          <w:p w14:paraId="7CA9F5BA" w14:textId="77777777" w:rsidR="00CE14F5" w:rsidRDefault="00CE14F5" w:rsidP="00CE14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14F5">
              <w:rPr>
                <w:rFonts w:ascii="Times New Roman" w:hAnsi="Times New Roman" w:cs="Times New Roman"/>
              </w:rPr>
              <w:t>Os dados pessoais são tratados para viabilizar a execução dos serviços contratados, incluindo:</w:t>
            </w:r>
          </w:p>
          <w:p w14:paraId="55406EA8" w14:textId="77777777" w:rsidR="00CE14F5" w:rsidRDefault="00CE14F5" w:rsidP="00CE14F5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E14F5">
              <w:rPr>
                <w:rFonts w:ascii="Times New Roman" w:hAnsi="Times New Roman" w:cs="Times New Roman"/>
              </w:rPr>
              <w:lastRenderedPageBreak/>
              <w:t>Disponibilização e operação de produtos e serviços;</w:t>
            </w:r>
          </w:p>
          <w:p w14:paraId="186F6287" w14:textId="77777777" w:rsidR="00CE14F5" w:rsidRDefault="00CE14F5" w:rsidP="00CE14F5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E14F5">
              <w:rPr>
                <w:rFonts w:ascii="Times New Roman" w:hAnsi="Times New Roman" w:cs="Times New Roman"/>
              </w:rPr>
              <w:t>Gestão de acesso a plataformas e soluções tecnológicas;</w:t>
            </w:r>
          </w:p>
          <w:p w14:paraId="2B71DF15" w14:textId="77777777" w:rsidR="00CE14F5" w:rsidRDefault="00CE14F5" w:rsidP="00CE14F5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E14F5">
              <w:rPr>
                <w:rFonts w:ascii="Times New Roman" w:hAnsi="Times New Roman" w:cs="Times New Roman"/>
              </w:rPr>
              <w:t>Atendimento ao cliente e suporte técnico;</w:t>
            </w:r>
          </w:p>
          <w:p w14:paraId="78818BDC" w14:textId="77777777" w:rsidR="00CE14F5" w:rsidRDefault="00CE14F5" w:rsidP="00CE14F5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E14F5">
              <w:rPr>
                <w:rFonts w:ascii="Times New Roman" w:hAnsi="Times New Roman" w:cs="Times New Roman"/>
              </w:rPr>
              <w:t>Monitoramento, diagnóstico e correção de falhas;</w:t>
            </w:r>
          </w:p>
          <w:p w14:paraId="26398504" w14:textId="5B417064" w:rsidR="00732572" w:rsidRPr="00CE14F5" w:rsidRDefault="00CE14F5" w:rsidP="00CE14F5">
            <w:pPr>
              <w:pStyle w:val="PargrafodaLista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CE14F5">
              <w:rPr>
                <w:rFonts w:ascii="Times New Roman" w:hAnsi="Times New Roman" w:cs="Times New Roman"/>
              </w:rPr>
              <w:t>Aperfeiçoamento contínuo da qualidade e desempenho dos serviços.</w:t>
            </w:r>
          </w:p>
        </w:tc>
        <w:tc>
          <w:tcPr>
            <w:tcW w:w="2545" w:type="dxa"/>
          </w:tcPr>
          <w:p w14:paraId="07B0ABB8" w14:textId="3CDDD61A" w:rsidR="00732572" w:rsidRPr="00732572" w:rsidRDefault="00BD3B61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B61">
              <w:rPr>
                <w:rFonts w:ascii="Times New Roman" w:hAnsi="Times New Roman" w:cs="Times New Roman"/>
              </w:rPr>
              <w:lastRenderedPageBreak/>
              <w:t xml:space="preserve">Execução de contrato (art. 7º, V, LGPD), legítimo interesse (art. 7º, IX, LGPD) e </w:t>
            </w:r>
            <w:r w:rsidRPr="00BD3B61">
              <w:rPr>
                <w:rFonts w:ascii="Times New Roman" w:hAnsi="Times New Roman" w:cs="Times New Roman"/>
              </w:rPr>
              <w:lastRenderedPageBreak/>
              <w:t>cumprimento de obrigações legais ou regulatórias (art. 7º, II, LGPD).</w:t>
            </w:r>
          </w:p>
        </w:tc>
      </w:tr>
      <w:tr w:rsidR="00732572" w:rsidRPr="00732572" w14:paraId="7F1D14A0" w14:textId="77777777" w:rsidTr="00732572">
        <w:tc>
          <w:tcPr>
            <w:tcW w:w="2547" w:type="dxa"/>
          </w:tcPr>
          <w:p w14:paraId="01475EA1" w14:textId="7313045A" w:rsidR="00732572" w:rsidRPr="00732572" w:rsidRDefault="00732572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5A58">
              <w:rPr>
                <w:rFonts w:ascii="Times New Roman" w:hAnsi="Times New Roman" w:cs="Times New Roman"/>
              </w:rPr>
              <w:lastRenderedPageBreak/>
              <w:t>Gestão interna e atividades empresariais</w:t>
            </w:r>
          </w:p>
        </w:tc>
        <w:tc>
          <w:tcPr>
            <w:tcW w:w="3402" w:type="dxa"/>
          </w:tcPr>
          <w:p w14:paraId="56C93332" w14:textId="4814CC8D" w:rsidR="00154A65" w:rsidRDefault="00BD3B61" w:rsidP="00154A6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4A65">
              <w:rPr>
                <w:rFonts w:ascii="Times New Roman" w:hAnsi="Times New Roman" w:cs="Times New Roman"/>
              </w:rPr>
              <w:t>Os dados pessoais podem ser utilizados para fins administrativos e operacionais, tais como:</w:t>
            </w:r>
          </w:p>
          <w:p w14:paraId="0FAD1149" w14:textId="3D03D32D" w:rsidR="00BD3B61" w:rsidRPr="00154A65" w:rsidRDefault="00BD3B61" w:rsidP="00154A65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54A65">
              <w:rPr>
                <w:rFonts w:ascii="Times New Roman" w:hAnsi="Times New Roman" w:cs="Times New Roman"/>
              </w:rPr>
              <w:t>Manutenção de registros internos;</w:t>
            </w:r>
          </w:p>
          <w:p w14:paraId="05733117" w14:textId="77777777" w:rsidR="00BD3B61" w:rsidRDefault="00BD3B61" w:rsidP="00BD3B61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D3B61">
              <w:rPr>
                <w:rFonts w:ascii="Times New Roman" w:hAnsi="Times New Roman" w:cs="Times New Roman"/>
              </w:rPr>
              <w:t>Processos financeiros, faturamento e contabilidade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8E52941" w14:textId="77777777" w:rsidR="00154A65" w:rsidRDefault="00BD3B61" w:rsidP="00BD3B61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D3B61">
              <w:rPr>
                <w:rFonts w:ascii="Times New Roman" w:hAnsi="Times New Roman" w:cs="Times New Roman"/>
              </w:rPr>
              <w:t>Auditorias internas e externas;</w:t>
            </w:r>
          </w:p>
          <w:p w14:paraId="058876FD" w14:textId="77777777" w:rsidR="00154A65" w:rsidRDefault="00BD3B61" w:rsidP="00BD3B61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D3B61">
              <w:rPr>
                <w:rFonts w:ascii="Times New Roman" w:hAnsi="Times New Roman" w:cs="Times New Roman"/>
              </w:rPr>
              <w:t>Programas de conformidade e governança;</w:t>
            </w:r>
          </w:p>
          <w:p w14:paraId="55D53904" w14:textId="77777777" w:rsidR="000A523B" w:rsidRDefault="00BD3B61" w:rsidP="00BD3B61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D3B61">
              <w:rPr>
                <w:rFonts w:ascii="Times New Roman" w:hAnsi="Times New Roman" w:cs="Times New Roman"/>
              </w:rPr>
              <w:t>Gestão da segurança da informação e infraestrutura tecnológica;</w:t>
            </w:r>
          </w:p>
          <w:p w14:paraId="2A05E68F" w14:textId="6156B11B" w:rsidR="00732572" w:rsidRPr="00BD3B61" w:rsidRDefault="00BD3B61" w:rsidP="00BD3B61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D3B61">
              <w:rPr>
                <w:rFonts w:ascii="Times New Roman" w:hAnsi="Times New Roman" w:cs="Times New Roman"/>
              </w:rPr>
              <w:lastRenderedPageBreak/>
              <w:t>Avaliação e aprimoramento de desempenho organizacional.</w:t>
            </w:r>
          </w:p>
        </w:tc>
        <w:tc>
          <w:tcPr>
            <w:tcW w:w="2545" w:type="dxa"/>
          </w:tcPr>
          <w:p w14:paraId="3F6ACBE6" w14:textId="3263860F" w:rsidR="00732572" w:rsidRPr="00732572" w:rsidRDefault="000A523B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A523B">
              <w:rPr>
                <w:rFonts w:ascii="Times New Roman" w:hAnsi="Times New Roman" w:cs="Times New Roman"/>
              </w:rPr>
              <w:lastRenderedPageBreak/>
              <w:t>Legítimo interesse (art. 7º, IX, LGPD) e cumprimento de obrigações legais ou regulatórias (art. 7º, II, LGPD).</w:t>
            </w:r>
          </w:p>
        </w:tc>
      </w:tr>
      <w:tr w:rsidR="00732572" w:rsidRPr="00732572" w14:paraId="04A0B468" w14:textId="77777777" w:rsidTr="00732572">
        <w:tc>
          <w:tcPr>
            <w:tcW w:w="2547" w:type="dxa"/>
          </w:tcPr>
          <w:p w14:paraId="19AD2D06" w14:textId="3C0963D7" w:rsidR="00732572" w:rsidRPr="00732572" w:rsidRDefault="00732572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5A58">
              <w:rPr>
                <w:rFonts w:ascii="Times New Roman" w:hAnsi="Times New Roman" w:cs="Times New Roman"/>
              </w:rPr>
              <w:t xml:space="preserve">Uso de </w:t>
            </w:r>
            <w:r w:rsidRPr="00E756CA">
              <w:rPr>
                <w:rFonts w:ascii="Times New Roman" w:hAnsi="Times New Roman" w:cs="Times New Roman"/>
                <w:i/>
                <w:iCs/>
              </w:rPr>
              <w:t>cookies</w:t>
            </w:r>
            <w:r w:rsidRPr="00615A58">
              <w:rPr>
                <w:rFonts w:ascii="Times New Roman" w:hAnsi="Times New Roman" w:cs="Times New Roman"/>
              </w:rPr>
              <w:t xml:space="preserve"> e tecnologias semelhantes</w:t>
            </w:r>
          </w:p>
        </w:tc>
        <w:tc>
          <w:tcPr>
            <w:tcW w:w="3402" w:type="dxa"/>
          </w:tcPr>
          <w:p w14:paraId="7047B9B6" w14:textId="77777777" w:rsidR="00732572" w:rsidRPr="00615A58" w:rsidRDefault="00732572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5A58">
              <w:rPr>
                <w:rFonts w:ascii="Times New Roman" w:hAnsi="Times New Roman" w:cs="Times New Roman"/>
              </w:rPr>
              <w:t xml:space="preserve">Utilizamos </w:t>
            </w:r>
            <w:r w:rsidRPr="003D0D0E">
              <w:rPr>
                <w:rFonts w:ascii="Times New Roman" w:hAnsi="Times New Roman" w:cs="Times New Roman"/>
                <w:i/>
                <w:iCs/>
              </w:rPr>
              <w:t>cookies</w:t>
            </w:r>
            <w:r w:rsidRPr="00615A58">
              <w:rPr>
                <w:rFonts w:ascii="Times New Roman" w:hAnsi="Times New Roman" w:cs="Times New Roman"/>
              </w:rPr>
              <w:t xml:space="preserve"> e tecnologias similares para:</w:t>
            </w:r>
          </w:p>
          <w:p w14:paraId="0AAC801E" w14:textId="36BEE7BD" w:rsidR="00732572" w:rsidRPr="00732572" w:rsidRDefault="0011657F" w:rsidP="006D2F98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11657F">
              <w:rPr>
                <w:rFonts w:ascii="Times New Roman" w:hAnsi="Times New Roman" w:cs="Times New Roman"/>
              </w:rPr>
              <w:t>Assegurar</w:t>
            </w:r>
            <w:r w:rsidR="00732572" w:rsidRPr="00732572">
              <w:rPr>
                <w:rFonts w:ascii="Times New Roman" w:hAnsi="Times New Roman" w:cs="Times New Roman"/>
              </w:rPr>
              <w:t xml:space="preserve"> o funcionamento adequado do site;</w:t>
            </w:r>
          </w:p>
          <w:p w14:paraId="16BBC243" w14:textId="1961E23F" w:rsidR="00732572" w:rsidRPr="00732572" w:rsidRDefault="00732572" w:rsidP="006D2F98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32572">
              <w:rPr>
                <w:rFonts w:ascii="Times New Roman" w:hAnsi="Times New Roman" w:cs="Times New Roman"/>
              </w:rPr>
              <w:t>Melhorar a experiência do usuário;</w:t>
            </w:r>
          </w:p>
          <w:p w14:paraId="3C184321" w14:textId="5B3156B6" w:rsidR="00732572" w:rsidRPr="00732572" w:rsidRDefault="00732572" w:rsidP="006D2F98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32572">
              <w:rPr>
                <w:rFonts w:ascii="Times New Roman" w:hAnsi="Times New Roman" w:cs="Times New Roman"/>
              </w:rPr>
              <w:t>Realizar análises de uso e desempenho;</w:t>
            </w:r>
          </w:p>
          <w:p w14:paraId="09D42B13" w14:textId="0ED87D6E" w:rsidR="00732572" w:rsidRPr="00732572" w:rsidRDefault="00732572" w:rsidP="006D2F98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32572">
              <w:rPr>
                <w:rFonts w:ascii="Times New Roman" w:hAnsi="Times New Roman" w:cs="Times New Roman"/>
              </w:rPr>
              <w:t>Personalizar conteúdo e publicidade.</w:t>
            </w:r>
          </w:p>
          <w:p w14:paraId="23A4EC10" w14:textId="2D87E94D" w:rsidR="00732572" w:rsidRPr="00732572" w:rsidRDefault="00732572" w:rsidP="006D2F98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732572">
              <w:rPr>
                <w:rFonts w:ascii="Times New Roman" w:hAnsi="Times New Roman" w:cs="Times New Roman"/>
              </w:rPr>
              <w:t xml:space="preserve">O serviço Google </w:t>
            </w:r>
            <w:r w:rsidRPr="00AC23FD">
              <w:rPr>
                <w:rFonts w:ascii="Times New Roman" w:hAnsi="Times New Roman" w:cs="Times New Roman"/>
                <w:i/>
                <w:iCs/>
              </w:rPr>
              <w:t>AdSense</w:t>
            </w:r>
            <w:r w:rsidRPr="00732572">
              <w:rPr>
                <w:rFonts w:ascii="Times New Roman" w:hAnsi="Times New Roman" w:cs="Times New Roman"/>
              </w:rPr>
              <w:t xml:space="preserve">, quando utilizado, pode empregar o cookie </w:t>
            </w:r>
            <w:r w:rsidRPr="00AC23FD">
              <w:rPr>
                <w:rFonts w:ascii="Times New Roman" w:hAnsi="Times New Roman" w:cs="Times New Roman"/>
                <w:i/>
                <w:iCs/>
              </w:rPr>
              <w:t>DoubleClick</w:t>
            </w:r>
            <w:r w:rsidRPr="00732572">
              <w:rPr>
                <w:rFonts w:ascii="Times New Roman" w:hAnsi="Times New Roman" w:cs="Times New Roman"/>
              </w:rPr>
              <w:t xml:space="preserve"> para exibição de anúncios mais relevantes e limitação de frequência.</w:t>
            </w:r>
          </w:p>
        </w:tc>
        <w:tc>
          <w:tcPr>
            <w:tcW w:w="2545" w:type="dxa"/>
          </w:tcPr>
          <w:p w14:paraId="0900F416" w14:textId="0BF01CCD" w:rsidR="00732572" w:rsidRPr="00732572" w:rsidRDefault="005A161E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A161E">
              <w:rPr>
                <w:rFonts w:ascii="Times New Roman" w:hAnsi="Times New Roman" w:cs="Times New Roman"/>
              </w:rPr>
              <w:t>Legítimo interesse (art. 7º, IX, LGPD) e, quando aplicável, consentimento do titular (art. 7º, I, LGPD).</w:t>
            </w:r>
          </w:p>
        </w:tc>
      </w:tr>
      <w:tr w:rsidR="00732572" w:rsidRPr="00732572" w14:paraId="4E3D2D0F" w14:textId="77777777" w:rsidTr="00732572">
        <w:tc>
          <w:tcPr>
            <w:tcW w:w="2547" w:type="dxa"/>
          </w:tcPr>
          <w:p w14:paraId="2435A70A" w14:textId="099B24AB" w:rsidR="00732572" w:rsidRPr="00732572" w:rsidRDefault="005A161E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A161E">
              <w:rPr>
                <w:rFonts w:ascii="Times New Roman" w:hAnsi="Times New Roman" w:cs="Times New Roman"/>
              </w:rPr>
              <w:t>Tratamento baseado no consentimento do titular</w:t>
            </w:r>
          </w:p>
        </w:tc>
        <w:tc>
          <w:tcPr>
            <w:tcW w:w="3402" w:type="dxa"/>
          </w:tcPr>
          <w:p w14:paraId="3955F962" w14:textId="7C01ACFD" w:rsidR="00732572" w:rsidRPr="00732572" w:rsidRDefault="00732572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5A58">
              <w:rPr>
                <w:rFonts w:ascii="Times New Roman" w:hAnsi="Times New Roman" w:cs="Times New Roman"/>
              </w:rPr>
              <w:t>Em situações específicas, poderemos tratar dados pessoais com base no consentimento do titular, que poderá ser revogado a qualquer momento, mediante solicitação.</w:t>
            </w:r>
          </w:p>
        </w:tc>
        <w:tc>
          <w:tcPr>
            <w:tcW w:w="2545" w:type="dxa"/>
          </w:tcPr>
          <w:p w14:paraId="324CFAC5" w14:textId="01716369" w:rsidR="00732572" w:rsidRPr="00732572" w:rsidRDefault="0004697B" w:rsidP="006D2F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697B">
              <w:rPr>
                <w:rFonts w:ascii="Times New Roman" w:hAnsi="Times New Roman" w:cs="Times New Roman"/>
              </w:rPr>
              <w:t>Consentimento (art. 7º, I, LGPD).</w:t>
            </w:r>
          </w:p>
        </w:tc>
      </w:tr>
    </w:tbl>
    <w:p w14:paraId="4C5E75CC" w14:textId="77777777" w:rsidR="0071348F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234728C" w14:textId="2641FB9D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951DF">
        <w:rPr>
          <w:rFonts w:ascii="Times New Roman" w:hAnsi="Times New Roman" w:cs="Times New Roman"/>
          <w:b/>
          <w:bCs/>
        </w:rPr>
        <w:t>5. COMPARTILHAMENTO DE DADOS PESSOAIS</w:t>
      </w:r>
    </w:p>
    <w:p w14:paraId="711B45D0" w14:textId="2D4E96FE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lastRenderedPageBreak/>
        <w:t xml:space="preserve">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0951DF">
        <w:rPr>
          <w:rFonts w:ascii="Times New Roman" w:hAnsi="Times New Roman" w:cs="Times New Roman"/>
        </w:rPr>
        <w:t xml:space="preserve"> </w:t>
      </w:r>
      <w:r w:rsidRPr="000951DF">
        <w:rPr>
          <w:rFonts w:ascii="Times New Roman" w:hAnsi="Times New Roman" w:cs="Times New Roman"/>
        </w:rPr>
        <w:t>poderá compartilhar dados pessoais com terceiros, sempre de forma limitada ao necessário para o cumprimento das finalidades descritas neste Aviso e em conformidade com a legislação aplicável.</w:t>
      </w:r>
    </w:p>
    <w:p w14:paraId="3E523E6A" w14:textId="6BAEAB94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>O compartilhamento poderá ocorrer nas seguintes hipóteses:</w:t>
      </w:r>
    </w:p>
    <w:p w14:paraId="691FA275" w14:textId="31E4E952" w:rsidR="000951DF" w:rsidRPr="000951DF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  <w:b/>
          <w:bCs/>
        </w:rPr>
        <w:t>Parceiros tecnológicos e fornecedores de infraestrutura</w:t>
      </w:r>
    </w:p>
    <w:p w14:paraId="74313A1A" w14:textId="7DF383CB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Para viabilizar a prestação de seus serviços, 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0951DF">
        <w:rPr>
          <w:rFonts w:ascii="Times New Roman" w:hAnsi="Times New Roman" w:cs="Times New Roman"/>
        </w:rPr>
        <w:t xml:space="preserve"> </w:t>
      </w:r>
      <w:r w:rsidRPr="000951DF">
        <w:rPr>
          <w:rFonts w:ascii="Times New Roman" w:hAnsi="Times New Roman" w:cs="Times New Roman"/>
        </w:rPr>
        <w:t>poderá compartilhar dados com provedores de tecnologia, incluindo serviços de computação em nuvem, hospedagem, armazenamento, segurança da informação e ferramentas corporativas.</w:t>
      </w:r>
    </w:p>
    <w:p w14:paraId="1F8EF03B" w14:textId="47F5BB24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Esses terceiros atuam, em regra, </w:t>
      </w:r>
      <w:r w:rsidRPr="003D0D0E">
        <w:rPr>
          <w:rFonts w:ascii="Times New Roman" w:hAnsi="Times New Roman" w:cs="Times New Roman"/>
        </w:rPr>
        <w:t>como operadores de dados</w:t>
      </w:r>
      <w:r w:rsidRPr="000951DF">
        <w:rPr>
          <w:rFonts w:ascii="Times New Roman" w:hAnsi="Times New Roman" w:cs="Times New Roman"/>
        </w:rPr>
        <w:t xml:space="preserve">, tratando as informações exclusivamente conforme as instruções da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0951DF">
        <w:rPr>
          <w:rFonts w:ascii="Times New Roman" w:hAnsi="Times New Roman" w:cs="Times New Roman"/>
        </w:rPr>
        <w:t xml:space="preserve"> </w:t>
      </w:r>
      <w:r w:rsidRPr="000951DF">
        <w:rPr>
          <w:rFonts w:ascii="Times New Roman" w:hAnsi="Times New Roman" w:cs="Times New Roman"/>
        </w:rPr>
        <w:t>e mediante contratos que estabelecem obrigações de confidencialidade e segurança.</w:t>
      </w:r>
    </w:p>
    <w:p w14:paraId="5DA82567" w14:textId="77777777" w:rsidR="000951DF" w:rsidRPr="000951DF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  <w:b/>
          <w:bCs/>
        </w:rPr>
        <w:t>Prestadores de serviços e suporte técnico</w:t>
      </w:r>
    </w:p>
    <w:p w14:paraId="0789990A" w14:textId="66E0EB1A" w:rsidR="000951DF" w:rsidRPr="000951DF" w:rsidRDefault="000951DF" w:rsidP="006D2F98">
      <w:pPr>
        <w:pStyle w:val="PargrafodaLista"/>
        <w:spacing w:before="240" w:after="0" w:line="360" w:lineRule="auto"/>
        <w:ind w:left="0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>Dados pessoais poderão ser compartilhados com empresas ou profissionais responsáveis por atividades como:</w:t>
      </w:r>
    </w:p>
    <w:p w14:paraId="44C0BDC5" w14:textId="77777777" w:rsidR="000951DF" w:rsidRPr="000951DF" w:rsidRDefault="000951DF" w:rsidP="006D2F98">
      <w:pPr>
        <w:numPr>
          <w:ilvl w:val="0"/>
          <w:numId w:val="19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Atendimento ao cliente e suporte técnico; </w:t>
      </w:r>
    </w:p>
    <w:p w14:paraId="313CFDB1" w14:textId="77777777" w:rsidR="000951DF" w:rsidRPr="000951DF" w:rsidRDefault="000951DF" w:rsidP="006D2F98">
      <w:pPr>
        <w:numPr>
          <w:ilvl w:val="0"/>
          <w:numId w:val="19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Monitoramento e manutenção de sistemas; </w:t>
      </w:r>
    </w:p>
    <w:p w14:paraId="0BDD41F3" w14:textId="77777777" w:rsidR="000951DF" w:rsidRPr="000951DF" w:rsidRDefault="000951DF" w:rsidP="006D2F98">
      <w:pPr>
        <w:numPr>
          <w:ilvl w:val="0"/>
          <w:numId w:val="19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Serviços de </w:t>
      </w:r>
      <w:r w:rsidRPr="006512FA">
        <w:rPr>
          <w:rFonts w:ascii="Times New Roman" w:hAnsi="Times New Roman" w:cs="Times New Roman"/>
          <w:i/>
          <w:iCs/>
        </w:rPr>
        <w:t>backup</w:t>
      </w:r>
      <w:r w:rsidRPr="000951DF">
        <w:rPr>
          <w:rFonts w:ascii="Times New Roman" w:hAnsi="Times New Roman" w:cs="Times New Roman"/>
        </w:rPr>
        <w:t xml:space="preserve"> e recuperação de dados; </w:t>
      </w:r>
    </w:p>
    <w:p w14:paraId="4237C82A" w14:textId="77777777" w:rsidR="000951DF" w:rsidRPr="000951DF" w:rsidRDefault="000951DF" w:rsidP="006D2F98">
      <w:pPr>
        <w:numPr>
          <w:ilvl w:val="0"/>
          <w:numId w:val="19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Segurança da informação e resposta a incidentes; </w:t>
      </w:r>
    </w:p>
    <w:p w14:paraId="4F5C6CFE" w14:textId="4C18438F" w:rsidR="000951DF" w:rsidRPr="000951DF" w:rsidRDefault="000951DF" w:rsidP="006D2F98">
      <w:pPr>
        <w:numPr>
          <w:ilvl w:val="0"/>
          <w:numId w:val="19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Consultorias técnicas, jurídicas e auditorias. </w:t>
      </w:r>
    </w:p>
    <w:p w14:paraId="11B6015C" w14:textId="23109CCF" w:rsidR="000951DF" w:rsidRPr="000951DF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  <w:b/>
          <w:bCs/>
        </w:rPr>
        <w:t>Parceiros comerciais e integrações tecnológicas</w:t>
      </w:r>
    </w:p>
    <w:p w14:paraId="0F0E0451" w14:textId="59E49845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>Quando necessário para a integração com soluções contratadas pelo cliente (como ferramentas de comunicação, produtividade, gestão ou segurança), os dados poderão ser compartilhados com parceiros estratégicos, respeitando os limites contratuais e as finalidades previamente definidas.</w:t>
      </w:r>
    </w:p>
    <w:p w14:paraId="6D40E3E7" w14:textId="570F5C9C" w:rsidR="000951DF" w:rsidRPr="000951DF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  <w:b/>
          <w:bCs/>
        </w:rPr>
        <w:t>Cumprimento de obrigações legais e regulatórias</w:t>
      </w:r>
    </w:p>
    <w:p w14:paraId="27C85E16" w14:textId="36CBD275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lastRenderedPageBreak/>
        <w:t xml:space="preserve">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0951DF">
        <w:rPr>
          <w:rFonts w:ascii="Times New Roman" w:hAnsi="Times New Roman" w:cs="Times New Roman"/>
        </w:rPr>
        <w:t xml:space="preserve"> </w:t>
      </w:r>
      <w:r w:rsidRPr="000951DF">
        <w:rPr>
          <w:rFonts w:ascii="Times New Roman" w:hAnsi="Times New Roman" w:cs="Times New Roman"/>
        </w:rPr>
        <w:t>poderá compartilhar dados pessoais com autoridades públicas, órgãos reguladores ou entidades governamentais, quando necessário para o cumprimento de obrigações legais, ordens judiciais ou requisições administrativas legítimas.</w:t>
      </w:r>
    </w:p>
    <w:p w14:paraId="5C705BC9" w14:textId="77777777" w:rsidR="000951DF" w:rsidRPr="000951DF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  <w:b/>
          <w:bCs/>
        </w:rPr>
        <w:t>Exercício regular de direitos</w:t>
      </w:r>
    </w:p>
    <w:p w14:paraId="1D26CB42" w14:textId="6BD4E64D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Os dados poderão ser compartilhados para a defesa dos interesses da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0951DF">
        <w:rPr>
          <w:rFonts w:ascii="Times New Roman" w:hAnsi="Times New Roman" w:cs="Times New Roman"/>
        </w:rPr>
        <w:t xml:space="preserve"> </w:t>
      </w:r>
      <w:r w:rsidRPr="000951DF">
        <w:rPr>
          <w:rFonts w:ascii="Times New Roman" w:hAnsi="Times New Roman" w:cs="Times New Roman"/>
        </w:rPr>
        <w:t>em processos judiciais, administrativos ou arbitrais.</w:t>
      </w:r>
    </w:p>
    <w:p w14:paraId="2BC0B8F3" w14:textId="4161FE5B" w:rsidR="000951DF" w:rsidRPr="000951DF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  <w:b/>
          <w:bCs/>
        </w:rPr>
        <w:t>Operações societárias</w:t>
      </w:r>
    </w:p>
    <w:p w14:paraId="4A33C4C0" w14:textId="4C6076F7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>Em caso de fusão, aquisição, incorporação, reorganização societária ou venda de ativos, os dados pessoais poderão ser compartilhados com as partes envolvidas, observadas as medidas necessárias para garantir a continuidade da proteção dos dados.</w:t>
      </w:r>
    </w:p>
    <w:p w14:paraId="3F0FD8FC" w14:textId="665170A7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52FD3DD4" w14:textId="01A560EF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  <w:b/>
          <w:bCs/>
        </w:rPr>
        <w:t>6. TRANSFERÊNCIAS INTERNACIONAIS DE DADOS</w:t>
      </w:r>
    </w:p>
    <w:p w14:paraId="5E041037" w14:textId="4507B024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>Considerando a utilização de serviços de tecnologia e computação em nuvem, os dados pessoais poderão ser transferidos e armazenados em servidores localizados no exterior.</w:t>
      </w:r>
    </w:p>
    <w:p w14:paraId="55B5E426" w14:textId="6CC6459D" w:rsid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Nessas situações, 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0951DF">
        <w:rPr>
          <w:rFonts w:ascii="Times New Roman" w:hAnsi="Times New Roman" w:cs="Times New Roman"/>
        </w:rPr>
        <w:t xml:space="preserve"> </w:t>
      </w:r>
      <w:r w:rsidRPr="000951DF">
        <w:rPr>
          <w:rFonts w:ascii="Times New Roman" w:hAnsi="Times New Roman" w:cs="Times New Roman"/>
        </w:rPr>
        <w:t>adotará medidas para assegurar que tais transferências ocorram em conformidade com a LGPD, incluindo a celebração de cláusulas contratuais adequadas e a adoção de salvaguardas que garantam um nível adequado de proteção de dados pessoais.</w:t>
      </w:r>
    </w:p>
    <w:p w14:paraId="71717420" w14:textId="77777777" w:rsidR="003D0D0E" w:rsidRPr="000951DF" w:rsidRDefault="003D0D0E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3DFE608B" w14:textId="000EA6B1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951DF">
        <w:rPr>
          <w:rFonts w:ascii="Times New Roman" w:hAnsi="Times New Roman" w:cs="Times New Roman"/>
          <w:b/>
          <w:bCs/>
        </w:rPr>
        <w:t>7. DIREITOS DOS TITULARES DE DADOS</w:t>
      </w:r>
    </w:p>
    <w:p w14:paraId="62CA8D0F" w14:textId="1DB3FFFC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Nos termos da legislação aplicável, especialmente da LGPD, 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0951DF">
        <w:rPr>
          <w:rFonts w:ascii="Times New Roman" w:hAnsi="Times New Roman" w:cs="Times New Roman"/>
        </w:rPr>
        <w:t xml:space="preserve"> </w:t>
      </w:r>
      <w:r w:rsidRPr="000951DF">
        <w:rPr>
          <w:rFonts w:ascii="Times New Roman" w:hAnsi="Times New Roman" w:cs="Times New Roman"/>
        </w:rPr>
        <w:t>assegura aos titulares de dados pessoais o exercício dos seguintes direitos:</w:t>
      </w:r>
    </w:p>
    <w:p w14:paraId="0F926D1E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Confirmação da existência de tratamento de seus dados pessoais; </w:t>
      </w:r>
    </w:p>
    <w:p w14:paraId="7F70C441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Acesso aos dados pessoais tratados pela empresa; </w:t>
      </w:r>
    </w:p>
    <w:p w14:paraId="2425DFD6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Correção de dados incompletos, inexatos ou desatualizados; </w:t>
      </w:r>
    </w:p>
    <w:p w14:paraId="5C08CFB6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lastRenderedPageBreak/>
        <w:t xml:space="preserve">Anonimização, bloqueio ou eliminação de dados desnecessários, excessivos ou tratados em desconformidade com a lei; </w:t>
      </w:r>
    </w:p>
    <w:p w14:paraId="59155115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Portabilidade dos dados, observados os segredos comercial e industrial e a regulamentação aplicável; </w:t>
      </w:r>
    </w:p>
    <w:p w14:paraId="21D475E9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Eliminação dos dados pessoais tratados com base no consentimento, quando aplicável; </w:t>
      </w:r>
    </w:p>
    <w:p w14:paraId="6EBC38F8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Informação sobre as entidades públicas e privadas com as quais houve compartilhamento de dados; </w:t>
      </w:r>
    </w:p>
    <w:p w14:paraId="45E26D51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Informação sobre a possibilidade de não fornecer consentimento e sobre as consequências da negativa; </w:t>
      </w:r>
    </w:p>
    <w:p w14:paraId="1A889392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Revogação do consentimento, quando esta for a base legal do tratamento; </w:t>
      </w:r>
    </w:p>
    <w:p w14:paraId="04920509" w14:textId="77777777" w:rsidR="000951DF" w:rsidRPr="003D0D0E" w:rsidRDefault="000951DF" w:rsidP="006D2F98">
      <w:pPr>
        <w:pStyle w:val="PargrafodaLista"/>
        <w:numPr>
          <w:ilvl w:val="0"/>
          <w:numId w:val="17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3D0D0E">
        <w:rPr>
          <w:rFonts w:ascii="Times New Roman" w:hAnsi="Times New Roman" w:cs="Times New Roman"/>
        </w:rPr>
        <w:t xml:space="preserve">Oposição ao tratamento, quando realizado com fundamento em outras bases legais, em caso de descumprimento da legislação aplicável. </w:t>
      </w:r>
    </w:p>
    <w:p w14:paraId="70D7D833" w14:textId="24F0CE31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38E03A1" w14:textId="5D722BA3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  <w:b/>
          <w:bCs/>
        </w:rPr>
        <w:t>8. COMO EXERCER OS SEUS DIREITOS</w:t>
      </w:r>
    </w:p>
    <w:p w14:paraId="7F7A202E" w14:textId="70C5A84C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Os direitos dos titulares poderão ser exercidos a qualquer momento, mediante solicitação expressa à </w:t>
      </w:r>
      <w:r w:rsidR="00AD2FD3">
        <w:rPr>
          <w:rFonts w:ascii="Times New Roman" w:hAnsi="Times New Roman" w:cs="Times New Roman"/>
          <w:b/>
          <w:bCs/>
        </w:rPr>
        <w:t>HeyDev</w:t>
      </w:r>
      <w:r w:rsidRPr="000951DF">
        <w:rPr>
          <w:rFonts w:ascii="Times New Roman" w:hAnsi="Times New Roman" w:cs="Times New Roman"/>
        </w:rPr>
        <w:t>.</w:t>
      </w:r>
    </w:p>
    <w:p w14:paraId="0B31740F" w14:textId="77777777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Para tanto, a empresa disponibiliza como canal oficial de atendimento o seu </w:t>
      </w:r>
      <w:r w:rsidRPr="000951DF">
        <w:rPr>
          <w:rFonts w:ascii="Times New Roman" w:hAnsi="Times New Roman" w:cs="Times New Roman"/>
          <w:b/>
          <w:bCs/>
        </w:rPr>
        <w:t>Encarregado pelo Tratamento de Dados Pessoais (Data Protection Officer – DPO)</w:t>
      </w:r>
      <w:r w:rsidRPr="000951DF">
        <w:rPr>
          <w:rFonts w:ascii="Times New Roman" w:hAnsi="Times New Roman" w:cs="Times New Roman"/>
        </w:rPr>
        <w:t>, responsável por receber, processar e responder às demandas relacionadas à proteção de dados pessoais.</w:t>
      </w:r>
    </w:p>
    <w:p w14:paraId="033E13EF" w14:textId="77777777" w:rsidR="000951DF" w:rsidRPr="00D052FB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D052FB">
        <w:rPr>
          <w:rFonts w:ascii="Times New Roman" w:hAnsi="Times New Roman" w:cs="Times New Roman"/>
        </w:rPr>
        <w:t>As solicitações deverão ser encaminhadas para: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951DF" w:rsidRPr="008E778A" w14:paraId="650082C2" w14:textId="77777777" w:rsidTr="000951DF">
        <w:tc>
          <w:tcPr>
            <w:tcW w:w="4247" w:type="dxa"/>
          </w:tcPr>
          <w:p w14:paraId="0DD7F620" w14:textId="0D27571E" w:rsidR="000951DF" w:rsidRPr="00D052FB" w:rsidRDefault="000951DF" w:rsidP="006D2F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52FB">
              <w:rPr>
                <w:rFonts w:ascii="Times New Roman" w:hAnsi="Times New Roman" w:cs="Times New Roman"/>
                <w:b/>
                <w:bCs/>
              </w:rPr>
              <w:t>Encarregado de Dados (DPO):</w:t>
            </w:r>
          </w:p>
        </w:tc>
        <w:tc>
          <w:tcPr>
            <w:tcW w:w="4247" w:type="dxa"/>
          </w:tcPr>
          <w:p w14:paraId="3109EE1C" w14:textId="3A5AB760" w:rsidR="000951DF" w:rsidRPr="00D052FB" w:rsidRDefault="000951DF" w:rsidP="006D2F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52FB">
              <w:rPr>
                <w:rFonts w:ascii="Times New Roman" w:hAnsi="Times New Roman" w:cs="Times New Roman"/>
              </w:rPr>
              <w:t>Brenna Nobre</w:t>
            </w:r>
          </w:p>
        </w:tc>
      </w:tr>
      <w:tr w:rsidR="00D052FB" w:rsidRPr="008E778A" w14:paraId="5DCDAEBF" w14:textId="77777777" w:rsidTr="000951DF">
        <w:tc>
          <w:tcPr>
            <w:tcW w:w="4247" w:type="dxa"/>
          </w:tcPr>
          <w:p w14:paraId="44028945" w14:textId="7DCC0F5F" w:rsidR="00D052FB" w:rsidRPr="00D052FB" w:rsidRDefault="00D052FB" w:rsidP="006D2F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52FB">
              <w:rPr>
                <w:rFonts w:ascii="Times New Roman" w:hAnsi="Times New Roman" w:cs="Times New Roman"/>
                <w:b/>
                <w:bCs/>
              </w:rPr>
              <w:t>Encarregado de Dados (DPO) Suplente:</w:t>
            </w:r>
          </w:p>
        </w:tc>
        <w:tc>
          <w:tcPr>
            <w:tcW w:w="4247" w:type="dxa"/>
          </w:tcPr>
          <w:p w14:paraId="3058E81F" w14:textId="48C9AC8E" w:rsidR="00D052FB" w:rsidRPr="00D052FB" w:rsidRDefault="00D052FB" w:rsidP="006D2F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52FB">
              <w:rPr>
                <w:rFonts w:ascii="Times New Roman" w:hAnsi="Times New Roman" w:cs="Times New Roman"/>
              </w:rPr>
              <w:t>Dan</w:t>
            </w:r>
            <w:r w:rsidR="00FF1DA2">
              <w:rPr>
                <w:rFonts w:ascii="Times New Roman" w:hAnsi="Times New Roman" w:cs="Times New Roman"/>
              </w:rPr>
              <w:t>iele Leão</w:t>
            </w:r>
          </w:p>
        </w:tc>
      </w:tr>
      <w:tr w:rsidR="000951DF" w:rsidRPr="000951DF" w14:paraId="22363FB0" w14:textId="77777777" w:rsidTr="000951DF">
        <w:tc>
          <w:tcPr>
            <w:tcW w:w="4247" w:type="dxa"/>
          </w:tcPr>
          <w:p w14:paraId="5FA53D78" w14:textId="637353B1" w:rsidR="000951DF" w:rsidRPr="00634AE0" w:rsidRDefault="000951DF" w:rsidP="006D2F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4AE0">
              <w:rPr>
                <w:rFonts w:ascii="Times New Roman" w:hAnsi="Times New Roman" w:cs="Times New Roman"/>
                <w:b/>
                <w:bCs/>
              </w:rPr>
              <w:t>E-mail para contato:</w:t>
            </w:r>
          </w:p>
        </w:tc>
        <w:tc>
          <w:tcPr>
            <w:tcW w:w="4247" w:type="dxa"/>
          </w:tcPr>
          <w:p w14:paraId="6133FB22" w14:textId="01047B80" w:rsidR="000951DF" w:rsidRPr="00634AE0" w:rsidRDefault="000951DF" w:rsidP="006D2F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4AE0">
              <w:rPr>
                <w:rFonts w:ascii="Times New Roman" w:hAnsi="Times New Roman" w:cs="Times New Roman"/>
              </w:rPr>
              <w:t>dpo@grupomundosam.com.br</w:t>
            </w:r>
          </w:p>
        </w:tc>
      </w:tr>
    </w:tbl>
    <w:p w14:paraId="3953FA55" w14:textId="669EEFE5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t xml:space="preserve">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0951DF">
        <w:rPr>
          <w:rFonts w:ascii="Times New Roman" w:hAnsi="Times New Roman" w:cs="Times New Roman"/>
        </w:rPr>
        <w:t xml:space="preserve"> </w:t>
      </w:r>
      <w:r w:rsidRPr="000951DF">
        <w:rPr>
          <w:rFonts w:ascii="Times New Roman" w:hAnsi="Times New Roman" w:cs="Times New Roman"/>
        </w:rPr>
        <w:t>analisará todas as solicitações nos termos da legislação aplicável e poderá, quando necessário, solicitar informações adicionais para confirmação da identidade do titular, como medida de segurança, a fim de prevenir acessos não autorizados ou tratamentos indevidos de dados pessoais.</w:t>
      </w:r>
    </w:p>
    <w:p w14:paraId="65B7651F" w14:textId="77777777" w:rsidR="000951DF" w:rsidRPr="000951DF" w:rsidRDefault="000951D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0951DF">
        <w:rPr>
          <w:rFonts w:ascii="Times New Roman" w:hAnsi="Times New Roman" w:cs="Times New Roman"/>
        </w:rPr>
        <w:lastRenderedPageBreak/>
        <w:t>As respostas serão fornecidas dentro dos prazos legais e poderão ser limitadas nas hipóteses previstas na legislação, como nos casos de proteção de segredos comerciais e industriais ou cumprimento de obrigações legais.</w:t>
      </w:r>
    </w:p>
    <w:p w14:paraId="1A41540C" w14:textId="17454A19" w:rsidR="00982310" w:rsidRDefault="00982310" w:rsidP="006D2F98">
      <w:pPr>
        <w:spacing w:before="240" w:after="0" w:line="360" w:lineRule="auto"/>
        <w:jc w:val="both"/>
      </w:pPr>
    </w:p>
    <w:p w14:paraId="3DB6A00A" w14:textId="0876A8EB" w:rsidR="0071348F" w:rsidRPr="0071348F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D2F98">
        <w:rPr>
          <w:rFonts w:ascii="Times New Roman" w:hAnsi="Times New Roman" w:cs="Times New Roman"/>
          <w:b/>
          <w:bCs/>
        </w:rPr>
        <w:t>9. DISPOSIÇÕES FINAIS</w:t>
      </w:r>
    </w:p>
    <w:p w14:paraId="22267BB9" w14:textId="60871C7E" w:rsidR="0071348F" w:rsidRPr="0071348F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1348F">
        <w:rPr>
          <w:rFonts w:ascii="Times New Roman" w:hAnsi="Times New Roman" w:cs="Times New Roman"/>
        </w:rPr>
        <w:t xml:space="preserve">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71348F">
        <w:rPr>
          <w:rFonts w:ascii="Times New Roman" w:hAnsi="Times New Roman" w:cs="Times New Roman"/>
        </w:rPr>
        <w:t xml:space="preserve"> </w:t>
      </w:r>
      <w:r w:rsidRPr="0071348F">
        <w:rPr>
          <w:rFonts w:ascii="Times New Roman" w:hAnsi="Times New Roman" w:cs="Times New Roman"/>
        </w:rPr>
        <w:t>reafirma seu compromisso com a privacidade, a proteção de dados pessoais e a adoção de boas práticas de governança, segurança da informação e conformidade, buscando continuamente aprimorar seus processos e controles internos.</w:t>
      </w:r>
    </w:p>
    <w:p w14:paraId="396524C0" w14:textId="77777777" w:rsidR="0071348F" w:rsidRPr="0071348F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1348F">
        <w:rPr>
          <w:rFonts w:ascii="Times New Roman" w:hAnsi="Times New Roman" w:cs="Times New Roman"/>
        </w:rPr>
        <w:t>Este Aviso de Privacidade poderá ser atualizado a qualquer momento, a fim de refletir melhorias em nossos serviços, alterações legislativas ou regulatórias, ou mudanças em nossas práticas de tratamento de dados pessoais. Nesses casos, a versão atualizada será disponibilizada em nossos canais oficiais, com a devida indicação da data de revisão.</w:t>
      </w:r>
    </w:p>
    <w:p w14:paraId="783FAA98" w14:textId="77777777" w:rsidR="0071348F" w:rsidRPr="006D2F98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1348F">
        <w:rPr>
          <w:rFonts w:ascii="Times New Roman" w:hAnsi="Times New Roman" w:cs="Times New Roman"/>
        </w:rPr>
        <w:t>Recomendamos que este Aviso seja consultado periodicamente para que o titular esteja ciente sobre como seus dados pessoais são tratados.</w:t>
      </w:r>
    </w:p>
    <w:p w14:paraId="4FD5E95B" w14:textId="77777777" w:rsidR="0071348F" w:rsidRPr="006D2F98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EBA0726" w14:textId="162A98B2" w:rsidR="0071348F" w:rsidRPr="006D2F98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D2F98">
        <w:rPr>
          <w:rFonts w:ascii="Times New Roman" w:hAnsi="Times New Roman" w:cs="Times New Roman"/>
          <w:b/>
          <w:bCs/>
        </w:rPr>
        <w:t>10. VIGÊNCIA E CONTROLE DE VERSÕES</w:t>
      </w:r>
    </w:p>
    <w:p w14:paraId="71B13177" w14:textId="44F9C732" w:rsidR="0071348F" w:rsidRPr="0071348F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1348F">
        <w:rPr>
          <w:rFonts w:ascii="Times New Roman" w:hAnsi="Times New Roman" w:cs="Times New Roman"/>
        </w:rPr>
        <w:t xml:space="preserve">Este Aviso de Privacidade entra em vigor a partir de </w:t>
      </w:r>
      <w:r w:rsidRPr="006D2F98">
        <w:rPr>
          <w:rFonts w:ascii="Times New Roman" w:hAnsi="Times New Roman" w:cs="Times New Roman"/>
          <w:b/>
          <w:bCs/>
        </w:rPr>
        <w:t xml:space="preserve">1º de </w:t>
      </w:r>
      <w:r w:rsidR="0036775D">
        <w:rPr>
          <w:rFonts w:ascii="Times New Roman" w:hAnsi="Times New Roman" w:cs="Times New Roman"/>
          <w:b/>
          <w:bCs/>
        </w:rPr>
        <w:t>junho</w:t>
      </w:r>
      <w:r w:rsidRPr="006D2F98">
        <w:rPr>
          <w:rFonts w:ascii="Times New Roman" w:hAnsi="Times New Roman" w:cs="Times New Roman"/>
          <w:b/>
          <w:bCs/>
        </w:rPr>
        <w:t xml:space="preserve"> de 2026</w:t>
      </w:r>
      <w:r w:rsidRPr="006D2F98">
        <w:rPr>
          <w:rFonts w:ascii="Times New Roman" w:hAnsi="Times New Roman" w:cs="Times New Roman"/>
        </w:rPr>
        <w:t>.</w:t>
      </w:r>
    </w:p>
    <w:p w14:paraId="1D371975" w14:textId="3DF222B3" w:rsidR="0071348F" w:rsidRPr="0071348F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1348F">
        <w:rPr>
          <w:rFonts w:ascii="Times New Roman" w:hAnsi="Times New Roman" w:cs="Times New Roman"/>
        </w:rPr>
        <w:t xml:space="preserve">A </w:t>
      </w:r>
      <w:r w:rsidR="00AD2FD3">
        <w:rPr>
          <w:rFonts w:ascii="Times New Roman" w:hAnsi="Times New Roman" w:cs="Times New Roman"/>
          <w:b/>
          <w:bCs/>
        </w:rPr>
        <w:t>HeyDev</w:t>
      </w:r>
      <w:r w:rsidR="00AD2FD3" w:rsidRPr="0071348F">
        <w:rPr>
          <w:rFonts w:ascii="Times New Roman" w:hAnsi="Times New Roman" w:cs="Times New Roman"/>
        </w:rPr>
        <w:t xml:space="preserve"> </w:t>
      </w:r>
      <w:r w:rsidRPr="0071348F">
        <w:rPr>
          <w:rFonts w:ascii="Times New Roman" w:hAnsi="Times New Roman" w:cs="Times New Roman"/>
        </w:rPr>
        <w:t>adota práticas de governança documental, mantendo o controle de versões deste Aviso de Privacidade, com registro das alterações realizadas, a fim de garantir transparência e rastreabilidade das modificações.</w:t>
      </w:r>
    </w:p>
    <w:p w14:paraId="673EDCFF" w14:textId="024C9CE4" w:rsidR="006D2F98" w:rsidRDefault="0071348F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71348F">
        <w:rPr>
          <w:rFonts w:ascii="Times New Roman" w:hAnsi="Times New Roman" w:cs="Times New Roman"/>
        </w:rPr>
        <w:t>Alterações relevantes poderão ser comunicadas por meio de nossos canais institucionais, quando aplicável.</w:t>
      </w:r>
    </w:p>
    <w:p w14:paraId="0006BA66" w14:textId="77777777" w:rsidR="004A54CB" w:rsidRPr="006D2F98" w:rsidRDefault="004A54CB" w:rsidP="006D2F9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9"/>
        <w:gridCol w:w="2097"/>
        <w:gridCol w:w="2109"/>
        <w:gridCol w:w="2189"/>
      </w:tblGrid>
      <w:tr w:rsidR="006D2F98" w:rsidRPr="006D2F98" w14:paraId="799FE7F6" w14:textId="77777777" w:rsidTr="006D2F98">
        <w:tc>
          <w:tcPr>
            <w:tcW w:w="8494" w:type="dxa"/>
            <w:gridSpan w:val="4"/>
            <w:vAlign w:val="center"/>
          </w:tcPr>
          <w:p w14:paraId="298BF76D" w14:textId="5B9E0DA2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98">
              <w:rPr>
                <w:rFonts w:ascii="Times New Roman" w:hAnsi="Times New Roman" w:cs="Times New Roman"/>
                <w:b/>
                <w:bCs/>
              </w:rPr>
              <w:t>HISTÓRICO DE VERSÕES</w:t>
            </w:r>
          </w:p>
        </w:tc>
      </w:tr>
      <w:tr w:rsidR="006D2F98" w:rsidRPr="006D2F98" w14:paraId="5CCFEEFB" w14:textId="77777777" w:rsidTr="006D2F98">
        <w:tc>
          <w:tcPr>
            <w:tcW w:w="2123" w:type="dxa"/>
            <w:vAlign w:val="center"/>
          </w:tcPr>
          <w:p w14:paraId="0692C0A2" w14:textId="2868638A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98">
              <w:rPr>
                <w:rFonts w:ascii="Times New Roman" w:hAnsi="Times New Roman" w:cs="Times New Roman"/>
                <w:b/>
                <w:bCs/>
              </w:rPr>
              <w:t>Versão</w:t>
            </w:r>
          </w:p>
        </w:tc>
        <w:tc>
          <w:tcPr>
            <w:tcW w:w="2123" w:type="dxa"/>
            <w:vAlign w:val="center"/>
          </w:tcPr>
          <w:p w14:paraId="46F4A87F" w14:textId="704595E2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98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2124" w:type="dxa"/>
            <w:vAlign w:val="center"/>
          </w:tcPr>
          <w:p w14:paraId="32F0D8F8" w14:textId="2135524B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98">
              <w:rPr>
                <w:rFonts w:ascii="Times New Roman" w:hAnsi="Times New Roman" w:cs="Times New Roman"/>
                <w:b/>
                <w:bCs/>
              </w:rPr>
              <w:t>Descrição da Alteração</w:t>
            </w:r>
          </w:p>
        </w:tc>
        <w:tc>
          <w:tcPr>
            <w:tcW w:w="2124" w:type="dxa"/>
            <w:vAlign w:val="center"/>
          </w:tcPr>
          <w:p w14:paraId="5CC06AD9" w14:textId="0EC557A1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F98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D2F98" w:rsidRPr="006D2F98" w14:paraId="58040F3D" w14:textId="77777777" w:rsidTr="006D2F98">
        <w:tc>
          <w:tcPr>
            <w:tcW w:w="2123" w:type="dxa"/>
            <w:vAlign w:val="center"/>
          </w:tcPr>
          <w:p w14:paraId="300FFF75" w14:textId="02905DC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2F98">
              <w:rPr>
                <w:rFonts w:ascii="Times New Roman" w:hAnsi="Times New Roman" w:cs="Times New Roman"/>
              </w:rPr>
              <w:lastRenderedPageBreak/>
              <w:t>1.0</w:t>
            </w:r>
          </w:p>
        </w:tc>
        <w:tc>
          <w:tcPr>
            <w:tcW w:w="2123" w:type="dxa"/>
            <w:vAlign w:val="center"/>
          </w:tcPr>
          <w:p w14:paraId="70C7F109" w14:textId="793206AD" w:rsidR="006D2F98" w:rsidRPr="006D2F98" w:rsidRDefault="00AD2FD3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1º de junho de 2026</w:t>
            </w:r>
          </w:p>
        </w:tc>
        <w:tc>
          <w:tcPr>
            <w:tcW w:w="2124" w:type="dxa"/>
            <w:vAlign w:val="center"/>
          </w:tcPr>
          <w:p w14:paraId="4176D5B0" w14:textId="1A155BFF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2F98">
              <w:rPr>
                <w:rFonts w:ascii="Times New Roman" w:hAnsi="Times New Roman" w:cs="Times New Roman"/>
              </w:rPr>
              <w:t>Publicação inicial do documento.</w:t>
            </w:r>
          </w:p>
        </w:tc>
        <w:tc>
          <w:tcPr>
            <w:tcW w:w="2124" w:type="dxa"/>
            <w:vAlign w:val="center"/>
          </w:tcPr>
          <w:p w14:paraId="06F09EAD" w14:textId="0DF94554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2F98">
              <w:rPr>
                <w:rFonts w:ascii="Times New Roman" w:hAnsi="Times New Roman" w:cs="Times New Roman"/>
              </w:rPr>
              <w:t>Jurídico/Privacidade</w:t>
            </w:r>
          </w:p>
        </w:tc>
      </w:tr>
      <w:tr w:rsidR="006D2F98" w:rsidRPr="006D2F98" w14:paraId="54ADF4B7" w14:textId="77777777" w:rsidTr="006D2F98">
        <w:tc>
          <w:tcPr>
            <w:tcW w:w="2123" w:type="dxa"/>
            <w:vAlign w:val="center"/>
          </w:tcPr>
          <w:p w14:paraId="2EC98070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14:paraId="03510409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56147B59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6ACCFA5F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F98" w:rsidRPr="006D2F98" w14:paraId="6A1347E3" w14:textId="77777777" w:rsidTr="006D2F98">
        <w:tc>
          <w:tcPr>
            <w:tcW w:w="2123" w:type="dxa"/>
            <w:vAlign w:val="center"/>
          </w:tcPr>
          <w:p w14:paraId="3091E108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14:paraId="6772AD7F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3576C6D1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28B6060F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F98" w:rsidRPr="006D2F98" w14:paraId="3CC80FD9" w14:textId="77777777" w:rsidTr="006D2F98">
        <w:tc>
          <w:tcPr>
            <w:tcW w:w="2123" w:type="dxa"/>
            <w:vAlign w:val="center"/>
          </w:tcPr>
          <w:p w14:paraId="00B9B286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14:paraId="6F027719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4C9FF1AB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2F070E9B" w14:textId="77777777" w:rsidR="006D2F98" w:rsidRPr="006D2F98" w:rsidRDefault="006D2F98" w:rsidP="006D2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57E791" w14:textId="77777777" w:rsidR="0071348F" w:rsidRDefault="0071348F" w:rsidP="0071348F">
      <w:pPr>
        <w:spacing w:line="276" w:lineRule="auto"/>
        <w:jc w:val="both"/>
      </w:pPr>
    </w:p>
    <w:sectPr w:rsidR="00713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56"/>
    <w:multiLevelType w:val="hybridMultilevel"/>
    <w:tmpl w:val="BF2EE34C"/>
    <w:lvl w:ilvl="0" w:tplc="D4F2E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F6C03"/>
    <w:multiLevelType w:val="multilevel"/>
    <w:tmpl w:val="F578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1F5A"/>
    <w:multiLevelType w:val="multilevel"/>
    <w:tmpl w:val="D92A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714A0"/>
    <w:multiLevelType w:val="multilevel"/>
    <w:tmpl w:val="10C014B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95596"/>
    <w:multiLevelType w:val="multilevel"/>
    <w:tmpl w:val="42D4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A2F9D"/>
    <w:multiLevelType w:val="hybridMultilevel"/>
    <w:tmpl w:val="CA6C4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03F"/>
    <w:multiLevelType w:val="hybridMultilevel"/>
    <w:tmpl w:val="F59E5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579D"/>
    <w:multiLevelType w:val="hybridMultilevel"/>
    <w:tmpl w:val="CB5C4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42DB"/>
    <w:multiLevelType w:val="multilevel"/>
    <w:tmpl w:val="3728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12C3C"/>
    <w:multiLevelType w:val="hybridMultilevel"/>
    <w:tmpl w:val="69289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A735C"/>
    <w:multiLevelType w:val="hybridMultilevel"/>
    <w:tmpl w:val="D806D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2C5D"/>
    <w:multiLevelType w:val="hybridMultilevel"/>
    <w:tmpl w:val="33DCD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2DBF"/>
    <w:multiLevelType w:val="multilevel"/>
    <w:tmpl w:val="500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51AC1"/>
    <w:multiLevelType w:val="hybridMultilevel"/>
    <w:tmpl w:val="F53EDEF8"/>
    <w:lvl w:ilvl="0" w:tplc="7B90D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24CC6"/>
    <w:multiLevelType w:val="multilevel"/>
    <w:tmpl w:val="34D0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15BA5"/>
    <w:multiLevelType w:val="multilevel"/>
    <w:tmpl w:val="2FA0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15716"/>
    <w:multiLevelType w:val="hybridMultilevel"/>
    <w:tmpl w:val="418CF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C7441"/>
    <w:multiLevelType w:val="hybridMultilevel"/>
    <w:tmpl w:val="72382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95642"/>
    <w:multiLevelType w:val="multilevel"/>
    <w:tmpl w:val="612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344E8"/>
    <w:multiLevelType w:val="hybridMultilevel"/>
    <w:tmpl w:val="82BE4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270B3"/>
    <w:multiLevelType w:val="multilevel"/>
    <w:tmpl w:val="C8B4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970A9"/>
    <w:multiLevelType w:val="hybridMultilevel"/>
    <w:tmpl w:val="BF78F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0411D"/>
    <w:multiLevelType w:val="hybridMultilevel"/>
    <w:tmpl w:val="B6D0F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171C8"/>
    <w:multiLevelType w:val="multilevel"/>
    <w:tmpl w:val="975A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877366">
    <w:abstractNumId w:val="18"/>
  </w:num>
  <w:num w:numId="2" w16cid:durableId="1354962821">
    <w:abstractNumId w:val="15"/>
  </w:num>
  <w:num w:numId="3" w16cid:durableId="502400085">
    <w:abstractNumId w:val="2"/>
  </w:num>
  <w:num w:numId="4" w16cid:durableId="1923105763">
    <w:abstractNumId w:val="14"/>
  </w:num>
  <w:num w:numId="5" w16cid:durableId="1280141872">
    <w:abstractNumId w:val="4"/>
  </w:num>
  <w:num w:numId="6" w16cid:durableId="1749226715">
    <w:abstractNumId w:val="23"/>
  </w:num>
  <w:num w:numId="7" w16cid:durableId="260458500">
    <w:abstractNumId w:val="12"/>
  </w:num>
  <w:num w:numId="8" w16cid:durableId="234314850">
    <w:abstractNumId w:val="1"/>
  </w:num>
  <w:num w:numId="9" w16cid:durableId="108136110">
    <w:abstractNumId w:val="0"/>
  </w:num>
  <w:num w:numId="10" w16cid:durableId="199364671">
    <w:abstractNumId w:val="21"/>
  </w:num>
  <w:num w:numId="11" w16cid:durableId="430392428">
    <w:abstractNumId w:val="10"/>
  </w:num>
  <w:num w:numId="12" w16cid:durableId="537788867">
    <w:abstractNumId w:val="11"/>
  </w:num>
  <w:num w:numId="13" w16cid:durableId="1425229074">
    <w:abstractNumId w:val="5"/>
  </w:num>
  <w:num w:numId="14" w16cid:durableId="911697816">
    <w:abstractNumId w:val="19"/>
  </w:num>
  <w:num w:numId="15" w16cid:durableId="119346344">
    <w:abstractNumId w:val="20"/>
  </w:num>
  <w:num w:numId="16" w16cid:durableId="1325821410">
    <w:abstractNumId w:val="8"/>
  </w:num>
  <w:num w:numId="17" w16cid:durableId="1536234376">
    <w:abstractNumId w:val="22"/>
  </w:num>
  <w:num w:numId="18" w16cid:durableId="1252815153">
    <w:abstractNumId w:val="13"/>
  </w:num>
  <w:num w:numId="19" w16cid:durableId="2047293516">
    <w:abstractNumId w:val="3"/>
  </w:num>
  <w:num w:numId="20" w16cid:durableId="123430472">
    <w:abstractNumId w:val="6"/>
  </w:num>
  <w:num w:numId="21" w16cid:durableId="465707397">
    <w:abstractNumId w:val="9"/>
  </w:num>
  <w:num w:numId="22" w16cid:durableId="2063360892">
    <w:abstractNumId w:val="16"/>
  </w:num>
  <w:num w:numId="23" w16cid:durableId="730276222">
    <w:abstractNumId w:val="7"/>
  </w:num>
  <w:num w:numId="24" w16cid:durableId="1740446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6F"/>
    <w:rsid w:val="0004697B"/>
    <w:rsid w:val="00065407"/>
    <w:rsid w:val="000951DF"/>
    <w:rsid w:val="000A4FD2"/>
    <w:rsid w:val="000A523B"/>
    <w:rsid w:val="0011657F"/>
    <w:rsid w:val="00154A65"/>
    <w:rsid w:val="001C5C6F"/>
    <w:rsid w:val="00200ECA"/>
    <w:rsid w:val="002E305E"/>
    <w:rsid w:val="002E6259"/>
    <w:rsid w:val="0036775D"/>
    <w:rsid w:val="003D0D0E"/>
    <w:rsid w:val="003D4B2A"/>
    <w:rsid w:val="004A54CB"/>
    <w:rsid w:val="004E5D82"/>
    <w:rsid w:val="00501B29"/>
    <w:rsid w:val="005250F8"/>
    <w:rsid w:val="005352E8"/>
    <w:rsid w:val="0057395D"/>
    <w:rsid w:val="005759CE"/>
    <w:rsid w:val="005A161E"/>
    <w:rsid w:val="005C0EE9"/>
    <w:rsid w:val="006100B7"/>
    <w:rsid w:val="00615A58"/>
    <w:rsid w:val="00634AE0"/>
    <w:rsid w:val="006512FA"/>
    <w:rsid w:val="006D2F98"/>
    <w:rsid w:val="0071348F"/>
    <w:rsid w:val="00732572"/>
    <w:rsid w:val="00745CFC"/>
    <w:rsid w:val="007815F2"/>
    <w:rsid w:val="00864182"/>
    <w:rsid w:val="008D599B"/>
    <w:rsid w:val="008E778A"/>
    <w:rsid w:val="00982310"/>
    <w:rsid w:val="00A16F78"/>
    <w:rsid w:val="00A84D07"/>
    <w:rsid w:val="00AC23FD"/>
    <w:rsid w:val="00AD2FD3"/>
    <w:rsid w:val="00AF2A4B"/>
    <w:rsid w:val="00B65C36"/>
    <w:rsid w:val="00B9001C"/>
    <w:rsid w:val="00BD3B61"/>
    <w:rsid w:val="00C07B78"/>
    <w:rsid w:val="00CE14F5"/>
    <w:rsid w:val="00D052FB"/>
    <w:rsid w:val="00D37A51"/>
    <w:rsid w:val="00D40D89"/>
    <w:rsid w:val="00D932BA"/>
    <w:rsid w:val="00D949B5"/>
    <w:rsid w:val="00DC6875"/>
    <w:rsid w:val="00DE3B1B"/>
    <w:rsid w:val="00E15673"/>
    <w:rsid w:val="00E27A73"/>
    <w:rsid w:val="00E756CA"/>
    <w:rsid w:val="00E87959"/>
    <w:rsid w:val="00F05106"/>
    <w:rsid w:val="00FB12FF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11DC"/>
  <w15:chartTrackingRefBased/>
  <w15:docId w15:val="{AF2508AA-2781-49E6-B45C-791B1F0A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5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C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C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C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C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C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C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C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C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C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C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C6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3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1732</Words>
  <Characters>10710</Characters>
  <Application>Microsoft Office Word</Application>
  <DocSecurity>0</DocSecurity>
  <Lines>324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Nobre</dc:creator>
  <cp:keywords/>
  <dc:description/>
  <cp:lastModifiedBy>Brenna Nobre</cp:lastModifiedBy>
  <cp:revision>44</cp:revision>
  <dcterms:created xsi:type="dcterms:W3CDTF">2026-04-14T00:32:00Z</dcterms:created>
  <dcterms:modified xsi:type="dcterms:W3CDTF">2026-06-16T19:18:00Z</dcterms:modified>
</cp:coreProperties>
</file>